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00A73" w14:textId="77777777" w:rsidR="00FD3CEF" w:rsidRDefault="00000000" w:rsidP="009B0EE9">
      <w:pPr>
        <w:pStyle w:val="Title"/>
      </w:pPr>
      <w:bookmarkStart w:id="0" w:name="_g140bldsivx9" w:colFirst="0" w:colLast="0"/>
      <w:bookmarkEnd w:id="0"/>
      <w:r>
        <w:t>Sample Debriefing Agenda—Collective Bargaining</w:t>
      </w:r>
    </w:p>
    <w:p w14:paraId="7A5DDAE8" w14:textId="77777777" w:rsidR="00FD3CEF" w:rsidRDefault="00FD3CEF"/>
    <w:tbl>
      <w:tblPr>
        <w:tblStyle w:val="a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3CEF" w14:paraId="0CC62260" w14:textId="77777777">
        <w:tc>
          <w:tcPr>
            <w:tcW w:w="10800" w:type="dxa"/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DD28" w14:textId="77777777" w:rsidR="00FD3CEF" w:rsidRDefault="00000000">
            <w:pPr>
              <w:pStyle w:val="Heading3"/>
              <w:spacing w:before="0"/>
              <w:jc w:val="center"/>
            </w:pPr>
            <w:bookmarkStart w:id="1" w:name="_7vddqhdqe3a4" w:colFirst="0" w:colLast="0"/>
            <w:bookmarkEnd w:id="1"/>
            <w:r>
              <w:t>About This Resource</w:t>
            </w:r>
          </w:p>
          <w:p w14:paraId="12683082" w14:textId="77777777" w:rsidR="00FD3CEF" w:rsidRDefault="00000000">
            <w:pPr>
              <w:spacing w:before="200"/>
            </w:pPr>
            <w:r>
              <w:rPr>
                <w:i/>
              </w:rPr>
              <w:t xml:space="preserve">This resource is part of a </w:t>
            </w:r>
            <w:hyperlink r:id="rId7">
              <w:r>
                <w:rPr>
                  <w:i/>
                  <w:color w:val="1155CC"/>
                  <w:u w:val="single"/>
                </w:rPr>
                <w:t>resource collection</w:t>
              </w:r>
            </w:hyperlink>
            <w:r>
              <w:rPr>
                <w:i/>
              </w:rPr>
              <w:t xml:space="preserve"> for leaders and managers at various stages of the unionization process.</w:t>
            </w:r>
            <w:r>
              <w:t xml:space="preserve"> </w:t>
            </w:r>
          </w:p>
          <w:p w14:paraId="4219B123" w14:textId="77777777" w:rsidR="00FD3CEF" w:rsidRDefault="00000000">
            <w:pPr>
              <w:spacing w:before="200"/>
            </w:pPr>
            <w:r>
              <w:t xml:space="preserve">This sample agenda is intended to help leaders plan for and execute a debrief of the collective bargaining process. </w:t>
            </w:r>
          </w:p>
          <w:p w14:paraId="6EAD513F" w14:textId="77777777" w:rsidR="00FD3CEF" w:rsidRDefault="00000000">
            <w:pPr>
              <w:spacing w:before="200"/>
            </w:pPr>
            <w:r>
              <w:rPr>
                <w:b/>
              </w:rPr>
              <w:t>Important note:</w:t>
            </w:r>
            <w:r>
              <w:t xml:space="preserve"> If management and the union are debriefing together, clarify the purpose and desired outcomes of the debrief and agree on the agenda in a joint planning process in advance.</w:t>
            </w:r>
          </w:p>
          <w:p w14:paraId="0A12CD4F" w14:textId="77777777" w:rsidR="00FD3CEF" w:rsidRDefault="00FD3CEF"/>
          <w:p w14:paraId="0E5B0713" w14:textId="77777777" w:rsidR="00FD3CEF" w:rsidRDefault="00000000">
            <w:pPr>
              <w:rPr>
                <w:b/>
              </w:rPr>
            </w:pPr>
            <w:r>
              <w:rPr>
                <w:b/>
              </w:rPr>
              <w:t>Notes on setup</w:t>
            </w:r>
          </w:p>
          <w:p w14:paraId="552B204B" w14:textId="77777777" w:rsidR="00FD3CEF" w:rsidRDefault="00000000">
            <w:pPr>
              <w:numPr>
                <w:ilvl w:val="0"/>
                <w:numId w:val="4"/>
              </w:numPr>
            </w:pPr>
            <w:r>
              <w:rPr>
                <w:b/>
              </w:rPr>
              <w:t>Who:</w:t>
            </w:r>
            <w:r>
              <w:t xml:space="preserve"> The core negotiating teams from both management and the union. </w:t>
            </w:r>
          </w:p>
          <w:p w14:paraId="7282C685" w14:textId="77777777" w:rsidR="00FD3CEF" w:rsidRDefault="00000000">
            <w:pPr>
              <w:numPr>
                <w:ilvl w:val="0"/>
                <w:numId w:val="4"/>
              </w:numPr>
            </w:pPr>
            <w:r>
              <w:rPr>
                <w:b/>
              </w:rPr>
              <w:t>How:</w:t>
            </w:r>
            <w:r>
              <w:t xml:space="preserve"> If it’s a joint (management and union) debrief, have a facilitator who was not part of either team. If the debrief is happening separately, consider coming together afterwards to share insights.  </w:t>
            </w:r>
          </w:p>
          <w:p w14:paraId="1E06BE06" w14:textId="77777777" w:rsidR="00FD3CEF" w:rsidRDefault="00000000">
            <w:pPr>
              <w:numPr>
                <w:ilvl w:val="0"/>
                <w:numId w:val="4"/>
              </w:numPr>
            </w:pPr>
            <w:r>
              <w:rPr>
                <w:b/>
              </w:rPr>
              <w:t>Where:</w:t>
            </w:r>
            <w:r>
              <w:t xml:space="preserve"> Location away from the office, face-to-face if possible. Sit in a circle and mix up seating (no sides).</w:t>
            </w:r>
          </w:p>
          <w:p w14:paraId="03B4C0A1" w14:textId="77777777" w:rsidR="00FD3CEF" w:rsidRDefault="00000000">
            <w:pPr>
              <w:numPr>
                <w:ilvl w:val="0"/>
                <w:numId w:val="4"/>
              </w:numPr>
            </w:pPr>
            <w:r>
              <w:rPr>
                <w:b/>
              </w:rPr>
              <w:t>How long:</w:t>
            </w:r>
            <w:r>
              <w:t xml:space="preserve"> Ideally a full day, with a lunch break. </w:t>
            </w:r>
          </w:p>
          <w:p w14:paraId="484E88CD" w14:textId="77777777" w:rsidR="00FD3CEF" w:rsidRDefault="00FD3CEF"/>
          <w:p w14:paraId="07E2EFAD" w14:textId="77777777" w:rsidR="00FD3CEF" w:rsidRDefault="00000000">
            <w:pPr>
              <w:rPr>
                <w:b/>
              </w:rPr>
            </w:pPr>
            <w:r>
              <w:rPr>
                <w:b/>
              </w:rPr>
              <w:t>Additional resources:</w:t>
            </w:r>
          </w:p>
          <w:p w14:paraId="2811731A" w14:textId="77777777" w:rsidR="00FD3CEF" w:rsidRDefault="00000000">
            <w:pPr>
              <w:numPr>
                <w:ilvl w:val="0"/>
                <w:numId w:val="7"/>
              </w:numPr>
            </w:pPr>
            <w:r>
              <w:t xml:space="preserve">Not sure about debriefing the bargaining process? Check out </w:t>
            </w:r>
            <w:hyperlink r:id="rId8">
              <w:r>
                <w:rPr>
                  <w:color w:val="1155CC"/>
                  <w:u w:val="single"/>
                </w:rPr>
                <w:t>Beyond Neutrality’s piece on why it’s important</w:t>
              </w:r>
            </w:hyperlink>
            <w:r>
              <w:t>.</w:t>
            </w:r>
          </w:p>
          <w:p w14:paraId="40796936" w14:textId="77777777" w:rsidR="00FD3CEF" w:rsidRDefault="00000000">
            <w:pPr>
              <w:numPr>
                <w:ilvl w:val="0"/>
                <w:numId w:val="7"/>
              </w:numPr>
            </w:pPr>
            <w:r>
              <w:t xml:space="preserve">Not familiar with the POP model? </w:t>
            </w:r>
            <w:hyperlink r:id="rId9">
              <w:r>
                <w:rPr>
                  <w:color w:val="1155CC"/>
                  <w:u w:val="single"/>
                </w:rPr>
                <w:t>Check out this article</w:t>
              </w:r>
            </w:hyperlink>
            <w:r>
              <w:t>.</w:t>
            </w:r>
          </w:p>
        </w:tc>
      </w:tr>
    </w:tbl>
    <w:p w14:paraId="2821639D" w14:textId="77777777" w:rsidR="00FD3CEF" w:rsidRDefault="00000000">
      <w:pPr>
        <w:pStyle w:val="Heading1"/>
      </w:pPr>
      <w:bookmarkStart w:id="2" w:name="_l0nwml6qguvc" w:colFirst="0" w:colLast="0"/>
      <w:bookmarkEnd w:id="2"/>
      <w:r>
        <w:br w:type="page"/>
      </w:r>
    </w:p>
    <w:p w14:paraId="23F7545B" w14:textId="77777777" w:rsidR="00FD3CEF" w:rsidRDefault="00000000">
      <w:pPr>
        <w:pStyle w:val="Heading1"/>
      </w:pPr>
      <w:bookmarkStart w:id="3" w:name="_rc2fi1hm4hsu" w:colFirst="0" w:colLast="0"/>
      <w:bookmarkEnd w:id="3"/>
      <w:r>
        <w:lastRenderedPageBreak/>
        <w:t>Purpose</w:t>
      </w:r>
    </w:p>
    <w:p w14:paraId="626BE420" w14:textId="77777777" w:rsidR="00FD3CEF" w:rsidRDefault="00000000">
      <w:r>
        <w:t>To bring bargaining teams together to learn from what happened, strengthen relationships, celebrate our progress, and capture lessons learned for the ongoing labor-management partnership and future negotiations.</w:t>
      </w:r>
    </w:p>
    <w:p w14:paraId="601B7AE3" w14:textId="77777777" w:rsidR="00FD3CEF" w:rsidRDefault="00000000">
      <w:pPr>
        <w:pStyle w:val="Heading1"/>
      </w:pPr>
      <w:bookmarkStart w:id="4" w:name="_d4m7wc9w39he" w:colFirst="0" w:colLast="0"/>
      <w:bookmarkEnd w:id="4"/>
      <w:r>
        <w:t>Outcome</w:t>
      </w:r>
    </w:p>
    <w:p w14:paraId="19463973" w14:textId="77777777" w:rsidR="00FD3CEF" w:rsidRDefault="00000000">
      <w:r>
        <w:t xml:space="preserve">We’ll leave this debrief with a </w:t>
      </w:r>
      <w:r>
        <w:rPr>
          <w:b/>
        </w:rPr>
        <w:t>shared understanding of lessons learned</w:t>
      </w:r>
      <w:r>
        <w:t xml:space="preserve"> from the bargaining process that we can apply to future processes, along with </w:t>
      </w:r>
      <w:r>
        <w:rPr>
          <w:b/>
        </w:rPr>
        <w:t>next steps</w:t>
      </w:r>
      <w:r>
        <w:t xml:space="preserve"> for establishing a strong labor-management partnership.</w:t>
      </w:r>
    </w:p>
    <w:p w14:paraId="3616A23B" w14:textId="77777777" w:rsidR="00FD3CEF" w:rsidRDefault="00000000">
      <w:pPr>
        <w:pStyle w:val="Heading1"/>
      </w:pPr>
      <w:bookmarkStart w:id="5" w:name="_nsbqf1buzzoa" w:colFirst="0" w:colLast="0"/>
      <w:bookmarkEnd w:id="5"/>
      <w:r>
        <w:t>Process—Agenda</w:t>
      </w:r>
    </w:p>
    <w:p w14:paraId="1D5A86C8" w14:textId="77777777" w:rsidR="00FD3CEF" w:rsidRDefault="00000000">
      <w:pPr>
        <w:pStyle w:val="Heading2"/>
        <w:numPr>
          <w:ilvl w:val="0"/>
          <w:numId w:val="1"/>
        </w:numPr>
      </w:pPr>
      <w:bookmarkStart w:id="6" w:name="_sbs5g06oy3gs" w:colFirst="0" w:colLast="0"/>
      <w:bookmarkEnd w:id="6"/>
      <w:r>
        <w:t>Welcome &amp; Review POP</w:t>
      </w:r>
    </w:p>
    <w:p w14:paraId="34F155DD" w14:textId="77777777" w:rsidR="00FD3CEF" w:rsidRDefault="00000000">
      <w:pPr>
        <w:pStyle w:val="Heading2"/>
        <w:numPr>
          <w:ilvl w:val="0"/>
          <w:numId w:val="1"/>
        </w:numPr>
      </w:pPr>
      <w:bookmarkStart w:id="7" w:name="_xtnts6f3njy6" w:colFirst="0" w:colLast="0"/>
      <w:bookmarkEnd w:id="7"/>
      <w:r>
        <w:t>Celebrations</w:t>
      </w:r>
    </w:p>
    <w:p w14:paraId="2977C366" w14:textId="77777777" w:rsidR="00FD3CEF" w:rsidRDefault="00000000">
      <w:pPr>
        <w:numPr>
          <w:ilvl w:val="1"/>
          <w:numId w:val="1"/>
        </w:numPr>
      </w:pPr>
      <w:r>
        <w:t>What are we proudest of about how we conducted negotiations?</w:t>
      </w:r>
    </w:p>
    <w:p w14:paraId="728FD7CC" w14:textId="77777777" w:rsidR="00FD3CEF" w:rsidRDefault="00000000">
      <w:pPr>
        <w:numPr>
          <w:ilvl w:val="1"/>
          <w:numId w:val="1"/>
        </w:numPr>
      </w:pPr>
      <w:r>
        <w:t xml:space="preserve">What are we most excited to see implemented from the new CBA?  </w:t>
      </w:r>
    </w:p>
    <w:p w14:paraId="1356B2B6" w14:textId="77777777" w:rsidR="00FD3CEF" w:rsidRDefault="00000000">
      <w:pPr>
        <w:pStyle w:val="Heading2"/>
        <w:numPr>
          <w:ilvl w:val="0"/>
          <w:numId w:val="1"/>
        </w:numPr>
      </w:pPr>
      <w:bookmarkStart w:id="8" w:name="_nb37ibmko9i8" w:colFirst="0" w:colLast="0"/>
      <w:bookmarkEnd w:id="8"/>
      <w:r>
        <w:t>Topline Reflections</w:t>
      </w:r>
    </w:p>
    <w:p w14:paraId="00129E81" w14:textId="77777777" w:rsidR="00FD3CEF" w:rsidRDefault="00000000">
      <w:pPr>
        <w:numPr>
          <w:ilvl w:val="1"/>
          <w:numId w:val="1"/>
        </w:numPr>
      </w:pPr>
      <w:r>
        <w:t>In 2-3 sentences, describe what it was like for you to be part of negotiations.</w:t>
      </w:r>
    </w:p>
    <w:p w14:paraId="655758AF" w14:textId="77777777" w:rsidR="00FD3CEF" w:rsidRDefault="00000000">
      <w:pPr>
        <w:numPr>
          <w:ilvl w:val="2"/>
          <w:numId w:val="1"/>
        </w:numPr>
      </w:pPr>
      <w:r>
        <w:t>What did you learn about yourself?</w:t>
      </w:r>
    </w:p>
    <w:p w14:paraId="62F216A7" w14:textId="77777777" w:rsidR="00FD3CEF" w:rsidRDefault="00000000">
      <w:pPr>
        <w:numPr>
          <w:ilvl w:val="2"/>
          <w:numId w:val="1"/>
        </w:numPr>
      </w:pPr>
      <w:r>
        <w:t>What did you learn about our organization through this process?</w:t>
      </w:r>
    </w:p>
    <w:p w14:paraId="7C5BED6A" w14:textId="77777777" w:rsidR="00FD3CEF" w:rsidRDefault="00000000">
      <w:pPr>
        <w:pStyle w:val="Heading2"/>
        <w:numPr>
          <w:ilvl w:val="0"/>
          <w:numId w:val="1"/>
        </w:numPr>
      </w:pPr>
      <w:bookmarkStart w:id="9" w:name="_ut6q54x4f5q6" w:colFirst="0" w:colLast="0"/>
      <w:bookmarkEnd w:id="9"/>
      <w:r>
        <w:t>Evaluation and Learning</w:t>
      </w:r>
    </w:p>
    <w:p w14:paraId="6DAFF929" w14:textId="77777777" w:rsidR="00FD3CEF" w:rsidRDefault="00000000">
      <w:pPr>
        <w:numPr>
          <w:ilvl w:val="0"/>
          <w:numId w:val="8"/>
        </w:numPr>
      </w:pPr>
      <w:r>
        <w:t xml:space="preserve">What was our </w:t>
      </w:r>
      <w:hyperlink r:id="rId10">
        <w:r>
          <w:rPr>
            <w:color w:val="1155CC"/>
            <w:u w:val="single"/>
          </w:rPr>
          <w:t>definition of success</w:t>
        </w:r>
      </w:hyperlink>
      <w:r>
        <w:t xml:space="preserve"> for bargaining? </w:t>
      </w:r>
    </w:p>
    <w:p w14:paraId="12F68B44" w14:textId="77777777" w:rsidR="00FD3CEF" w:rsidRDefault="00000000">
      <w:pPr>
        <w:numPr>
          <w:ilvl w:val="0"/>
          <w:numId w:val="8"/>
        </w:numPr>
      </w:pPr>
      <w:r>
        <w:t>To what extent did we meet those expectations?</w:t>
      </w:r>
    </w:p>
    <w:p w14:paraId="17495C70" w14:textId="77777777" w:rsidR="00FD3CEF" w:rsidRDefault="00000000">
      <w:pPr>
        <w:numPr>
          <w:ilvl w:val="0"/>
          <w:numId w:val="8"/>
        </w:numPr>
      </w:pPr>
      <w:r>
        <w:t xml:space="preserve">To what extent did this process further our work towards racial equity and inclusion? To what extent did it fall short? </w:t>
      </w:r>
    </w:p>
    <w:p w14:paraId="746BF905" w14:textId="77777777" w:rsidR="00FD3CEF" w:rsidRDefault="00000000">
      <w:pPr>
        <w:numPr>
          <w:ilvl w:val="0"/>
          <w:numId w:val="8"/>
        </w:numPr>
        <w:spacing w:line="276" w:lineRule="auto"/>
      </w:pPr>
      <w:r>
        <w:t xml:space="preserve">What went well and why? What can we learn from this? </w:t>
      </w:r>
    </w:p>
    <w:p w14:paraId="6D3D27D4" w14:textId="77777777" w:rsidR="00FD3CEF" w:rsidRDefault="00000000">
      <w:pPr>
        <w:numPr>
          <w:ilvl w:val="0"/>
          <w:numId w:val="8"/>
        </w:numPr>
        <w:spacing w:line="276" w:lineRule="auto"/>
      </w:pPr>
      <w:r>
        <w:t xml:space="preserve">What didn’t go well and why? What can we learn from this? </w:t>
      </w:r>
    </w:p>
    <w:p w14:paraId="5E2DE953" w14:textId="77777777" w:rsidR="00FD3CEF" w:rsidRDefault="00000000">
      <w:pPr>
        <w:numPr>
          <w:ilvl w:val="0"/>
          <w:numId w:val="8"/>
        </w:numPr>
        <w:spacing w:line="276" w:lineRule="auto"/>
      </w:pPr>
      <w:r>
        <w:t xml:space="preserve">What skills were helpful when things got hard? What skills should we develop or practice moving forward?  </w:t>
      </w:r>
    </w:p>
    <w:p w14:paraId="225CF1FE" w14:textId="77777777" w:rsidR="00FD3CEF" w:rsidRDefault="00000000">
      <w:pPr>
        <w:numPr>
          <w:ilvl w:val="0"/>
          <w:numId w:val="8"/>
        </w:numPr>
      </w:pPr>
      <w:r>
        <w:t xml:space="preserve">Knowing what you know now, what advice would you give your past self at the start of the bargaining process? </w:t>
      </w:r>
    </w:p>
    <w:p w14:paraId="62BC52C5" w14:textId="77777777" w:rsidR="00FD3CEF" w:rsidRDefault="00000000">
      <w:pPr>
        <w:pStyle w:val="Heading2"/>
        <w:numPr>
          <w:ilvl w:val="0"/>
          <w:numId w:val="1"/>
        </w:numPr>
        <w:spacing w:after="0" w:line="276" w:lineRule="auto"/>
      </w:pPr>
      <w:bookmarkStart w:id="10" w:name="_y664hima9jer" w:colFirst="0" w:colLast="0"/>
      <w:bookmarkEnd w:id="10"/>
      <w:r>
        <w:t>Recommendations</w:t>
      </w:r>
    </w:p>
    <w:p w14:paraId="6DC043ED" w14:textId="77777777" w:rsidR="00FD3CEF" w:rsidRDefault="00000000">
      <w:pPr>
        <w:pStyle w:val="Heading3"/>
        <w:widowControl w:val="0"/>
        <w:spacing w:before="0"/>
      </w:pPr>
      <w:bookmarkStart w:id="11" w:name="_fbnbp75tg2t7" w:colFirst="0" w:colLast="0"/>
      <w:bookmarkEnd w:id="11"/>
      <w:r>
        <w:t>For future negotiations</w:t>
      </w:r>
    </w:p>
    <w:tbl>
      <w:tblPr>
        <w:tblStyle w:val="a0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5430"/>
        <w:gridCol w:w="2220"/>
      </w:tblGrid>
      <w:tr w:rsidR="00FD3CEF" w14:paraId="4F27C9B7" w14:textId="77777777">
        <w:trPr>
          <w:tblHeader/>
        </w:trPr>
        <w:tc>
          <w:tcPr>
            <w:tcW w:w="315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ADEAD" w14:textId="77777777" w:rsidR="00FD3CEF" w:rsidRDefault="00000000">
            <w:pPr>
              <w:widowControl w:val="0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Recommendations</w:t>
            </w:r>
          </w:p>
          <w:p w14:paraId="4A3D44D3" w14:textId="77777777" w:rsidR="00FD3CEF" w:rsidRDefault="00000000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What recommendations do you have for the next round of negotiations?</w:t>
            </w:r>
          </w:p>
        </w:tc>
        <w:tc>
          <w:tcPr>
            <w:tcW w:w="543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326A" w14:textId="77777777" w:rsidR="00FD3CEF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Action Items &amp; Deadlines</w:t>
            </w:r>
          </w:p>
          <w:p w14:paraId="5648C53A" w14:textId="77777777" w:rsidR="00FD3CEF" w:rsidRDefault="00000000">
            <w:pP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>What needs to happen between now and then to support the process?</w:t>
            </w:r>
          </w:p>
        </w:tc>
        <w:tc>
          <w:tcPr>
            <w:tcW w:w="222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32F2B" w14:textId="77777777" w:rsidR="00FD3CEF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Owner(s)</w:t>
            </w:r>
          </w:p>
          <w:p w14:paraId="1AF54A15" w14:textId="77777777" w:rsidR="00FD3CEF" w:rsidRDefault="00000000">
            <w:pP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>Who is responsible for these next steps?</w:t>
            </w:r>
          </w:p>
        </w:tc>
      </w:tr>
      <w:tr w:rsidR="00FD3CEF" w14:paraId="2BACE3E8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25343" w14:textId="77777777" w:rsidR="00FD3CEF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>Start prepping earlier!</w:t>
            </w:r>
          </w:p>
        </w:tc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10CC0" w14:textId="77777777" w:rsidR="00FD3CEF" w:rsidRDefault="00000000">
            <w:pPr>
              <w:widowControl w:val="0"/>
              <w:numPr>
                <w:ilvl w:val="0"/>
                <w:numId w:val="5"/>
              </w:numPr>
              <w:ind w:left="360"/>
              <w:rPr>
                <w:i/>
              </w:rPr>
            </w:pPr>
            <w:r>
              <w:rPr>
                <w:i/>
              </w:rPr>
              <w:t>Begin pulling together org finances 6 weeks before bargaining begins</w:t>
            </w:r>
          </w:p>
          <w:p w14:paraId="6A8312AA" w14:textId="77777777" w:rsidR="00FD3CEF" w:rsidRDefault="00000000">
            <w:pPr>
              <w:widowControl w:val="0"/>
              <w:numPr>
                <w:ilvl w:val="0"/>
                <w:numId w:val="5"/>
              </w:numPr>
              <w:ind w:left="360"/>
              <w:rPr>
                <w:i/>
              </w:rPr>
            </w:pPr>
            <w:r>
              <w:rPr>
                <w:i/>
              </w:rPr>
              <w:t>Have current policies &amp; related costs assembled for review by management bargaining team 2 months in advance of first bargaining session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F9C5" w14:textId="77777777" w:rsidR="00FD3CEF" w:rsidRDefault="00000000">
            <w:pPr>
              <w:widowControl w:val="0"/>
              <w:numPr>
                <w:ilvl w:val="0"/>
                <w:numId w:val="2"/>
              </w:numPr>
              <w:ind w:left="360"/>
              <w:rPr>
                <w:i/>
              </w:rPr>
            </w:pPr>
            <w:r>
              <w:rPr>
                <w:i/>
              </w:rPr>
              <w:t>Chief Operating Officer</w:t>
            </w:r>
          </w:p>
          <w:p w14:paraId="7FCDD7A0" w14:textId="77777777" w:rsidR="00FD3CEF" w:rsidRDefault="00000000">
            <w:pPr>
              <w:widowControl w:val="0"/>
              <w:numPr>
                <w:ilvl w:val="0"/>
                <w:numId w:val="2"/>
              </w:numPr>
              <w:ind w:left="360"/>
              <w:rPr>
                <w:i/>
              </w:rPr>
            </w:pPr>
            <w:r>
              <w:rPr>
                <w:i/>
              </w:rPr>
              <w:t>HR Director</w:t>
            </w:r>
          </w:p>
          <w:p w14:paraId="16D605E5" w14:textId="77777777" w:rsidR="00FD3CEF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ab/>
            </w:r>
            <w:r>
              <w:rPr>
                <w:i/>
              </w:rPr>
              <w:tab/>
            </w:r>
          </w:p>
        </w:tc>
      </w:tr>
      <w:tr w:rsidR="00FD3CEF" w14:paraId="1A67008A" w14:textId="77777777"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FFA39" w14:textId="77777777" w:rsidR="00FD3CEF" w:rsidRDefault="0000000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More consistent updates for </w:t>
            </w:r>
            <w:r>
              <w:rPr>
                <w:i/>
              </w:rPr>
              <w:lastRenderedPageBreak/>
              <w:t>all staff.</w:t>
            </w:r>
          </w:p>
        </w:tc>
        <w:tc>
          <w:tcPr>
            <w:tcW w:w="5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F265C" w14:textId="77777777" w:rsidR="00FD3CEF" w:rsidRDefault="00000000">
            <w:pPr>
              <w:widowControl w:val="0"/>
              <w:numPr>
                <w:ilvl w:val="0"/>
                <w:numId w:val="3"/>
              </w:numPr>
              <w:ind w:left="360"/>
              <w:rPr>
                <w:i/>
              </w:rPr>
            </w:pPr>
            <w:r>
              <w:rPr>
                <w:i/>
              </w:rPr>
              <w:lastRenderedPageBreak/>
              <w:t xml:space="preserve">Consider incorporating office hours for </w:t>
            </w:r>
            <w:r>
              <w:rPr>
                <w:i/>
              </w:rPr>
              <w:lastRenderedPageBreak/>
              <w:t>management and confidential staff to ask questions.</w:t>
            </w:r>
          </w:p>
          <w:p w14:paraId="4A0F8677" w14:textId="77777777" w:rsidR="00FD3CEF" w:rsidRDefault="00000000">
            <w:pPr>
              <w:widowControl w:val="0"/>
              <w:numPr>
                <w:ilvl w:val="0"/>
                <w:numId w:val="3"/>
              </w:numPr>
              <w:ind w:left="360"/>
              <w:rPr>
                <w:i/>
              </w:rPr>
            </w:pPr>
            <w:r>
              <w:rPr>
                <w:i/>
              </w:rPr>
              <w:t>Share status updates with all staff in writing once per month (updates to be agreed to by both labor and management)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66469" w14:textId="77777777" w:rsidR="00FD3CEF" w:rsidRDefault="00000000">
            <w:pPr>
              <w:widowControl w:val="0"/>
              <w:numPr>
                <w:ilvl w:val="0"/>
                <w:numId w:val="6"/>
              </w:numPr>
              <w:ind w:left="360"/>
              <w:rPr>
                <w:i/>
              </w:rPr>
            </w:pPr>
            <w:r>
              <w:rPr>
                <w:i/>
              </w:rPr>
              <w:lastRenderedPageBreak/>
              <w:t>Chief of Staff</w:t>
            </w:r>
          </w:p>
        </w:tc>
      </w:tr>
    </w:tbl>
    <w:p w14:paraId="7C8C734A" w14:textId="77777777" w:rsidR="00FD3CEF" w:rsidRDefault="00FD3CEF">
      <w:pPr>
        <w:pStyle w:val="Heading3"/>
        <w:spacing w:before="0" w:after="0" w:line="276" w:lineRule="auto"/>
        <w:ind w:firstLine="720"/>
      </w:pPr>
      <w:bookmarkStart w:id="12" w:name="_7pqued714aqp" w:colFirst="0" w:colLast="0"/>
      <w:bookmarkEnd w:id="12"/>
    </w:p>
    <w:p w14:paraId="332FD0D3" w14:textId="77777777" w:rsidR="00FD3CEF" w:rsidRDefault="00000000">
      <w:pPr>
        <w:pStyle w:val="Heading3"/>
        <w:spacing w:before="0" w:line="276" w:lineRule="auto"/>
      </w:pPr>
      <w:bookmarkStart w:id="13" w:name="_c0spz3nqyxdn" w:colFirst="0" w:colLast="0"/>
      <w:bookmarkEnd w:id="13"/>
      <w:r>
        <w:t xml:space="preserve">For short-term next steps </w:t>
      </w:r>
    </w:p>
    <w:tbl>
      <w:tblPr>
        <w:tblStyle w:val="a1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6780"/>
        <w:gridCol w:w="4020"/>
      </w:tblGrid>
      <w:tr w:rsidR="00FD3CEF" w14:paraId="620474EE" w14:textId="77777777">
        <w:trPr>
          <w:tblHeader/>
        </w:trPr>
        <w:tc>
          <w:tcPr>
            <w:tcW w:w="678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AFA8E" w14:textId="77777777" w:rsidR="00FD3CEF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Repair</w:t>
            </w:r>
          </w:p>
          <w:p w14:paraId="3F1AF380" w14:textId="77777777" w:rsidR="00FD3CEF" w:rsidRDefault="00000000">
            <w:pP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>What, if anything, is needed to have closure on tensions or issues between people that came up during collective bargaining?</w:t>
            </w:r>
          </w:p>
        </w:tc>
        <w:tc>
          <w:tcPr>
            <w:tcW w:w="4020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4E25" w14:textId="77777777" w:rsidR="00FD3CEF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Owner(s)</w:t>
            </w:r>
          </w:p>
          <w:p w14:paraId="754E9058" w14:textId="77777777" w:rsidR="00FD3CEF" w:rsidRDefault="00000000">
            <w:pP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>Who is responsible for these next steps?</w:t>
            </w:r>
          </w:p>
        </w:tc>
      </w:tr>
      <w:tr w:rsidR="00FD3CEF" w14:paraId="783987EF" w14:textId="77777777"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BD21" w14:textId="77777777" w:rsidR="00FD3CEF" w:rsidRDefault="0000000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Address an incident of racialized tension between two individuals with an outside mediator. Determine what, if anything, needs to be shared back to the larger group afterwards.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7FB0" w14:textId="77777777" w:rsidR="00FD3CEF" w:rsidRDefault="00000000">
            <w:pPr>
              <w:widowControl w:val="0"/>
              <w:jc w:val="center"/>
              <w:rPr>
                <w:b/>
              </w:rPr>
            </w:pPr>
            <w:r>
              <w:rPr>
                <w:i/>
              </w:rPr>
              <w:t>Chief of Staff</w:t>
            </w:r>
          </w:p>
        </w:tc>
      </w:tr>
      <w:tr w:rsidR="00FD3CEF" w14:paraId="25CA420B" w14:textId="77777777"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C58C" w14:textId="77777777" w:rsidR="00FD3CEF" w:rsidRDefault="00FD3CEF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7116" w14:textId="77777777" w:rsidR="00FD3CEF" w:rsidRDefault="00FD3CEF">
            <w:pPr>
              <w:widowControl w:val="0"/>
              <w:jc w:val="center"/>
              <w:rPr>
                <w:b/>
              </w:rPr>
            </w:pPr>
          </w:p>
        </w:tc>
      </w:tr>
    </w:tbl>
    <w:p w14:paraId="5B546CCC" w14:textId="77777777" w:rsidR="00FD3CEF" w:rsidRDefault="00FD3CEF">
      <w:pPr>
        <w:pStyle w:val="Heading3"/>
        <w:spacing w:before="0" w:line="276" w:lineRule="auto"/>
      </w:pPr>
      <w:bookmarkStart w:id="14" w:name="_l6sfity4sv9i" w:colFirst="0" w:colLast="0"/>
      <w:bookmarkEnd w:id="14"/>
    </w:p>
    <w:tbl>
      <w:tblPr>
        <w:tblStyle w:val="a2"/>
        <w:tblW w:w="10800" w:type="dxa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6825"/>
        <w:gridCol w:w="3975"/>
      </w:tblGrid>
      <w:tr w:rsidR="00FD3CEF" w14:paraId="63FC6E66" w14:textId="77777777">
        <w:trPr>
          <w:tblHeader/>
        </w:trPr>
        <w:tc>
          <w:tcPr>
            <w:tcW w:w="682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AEEB" w14:textId="77777777" w:rsidR="00FD3CEF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Restore</w:t>
            </w:r>
          </w:p>
          <w:p w14:paraId="09E93AED" w14:textId="77777777" w:rsidR="00FD3CEF" w:rsidRDefault="00000000">
            <w:pP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 xml:space="preserve">What, if anything, is needed to facilitate open communication and trust between management and the union going forward? </w:t>
            </w:r>
          </w:p>
        </w:tc>
        <w:tc>
          <w:tcPr>
            <w:tcW w:w="3975" w:type="dxa"/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497F" w14:textId="77777777" w:rsidR="00FD3CEF" w:rsidRDefault="00000000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Owner(s)</w:t>
            </w:r>
          </w:p>
          <w:p w14:paraId="61BE7E34" w14:textId="77777777" w:rsidR="00FD3CEF" w:rsidRDefault="00000000">
            <w:pPr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>Who is responsible for these next steps?</w:t>
            </w:r>
          </w:p>
        </w:tc>
      </w:tr>
      <w:tr w:rsidR="00FD3CEF" w14:paraId="5B39C330" w14:textId="77777777">
        <w:tc>
          <w:tcPr>
            <w:tcW w:w="6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43344" w14:textId="77777777" w:rsidR="00FD3CEF" w:rsidRDefault="00000000">
            <w:pPr>
              <w:widowControl w:val="0"/>
              <w:jc w:val="center"/>
              <w:rPr>
                <w:b/>
              </w:rPr>
            </w:pPr>
            <w:r>
              <w:rPr>
                <w:i/>
              </w:rPr>
              <w:t>We learned that a working agreement around not interrupting each other worked well for us. We recommend incorporating something similar in Labor Management Committee working agreements.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AD58" w14:textId="77777777" w:rsidR="00FD3CEF" w:rsidRDefault="00000000">
            <w:pPr>
              <w:widowControl w:val="0"/>
              <w:jc w:val="center"/>
              <w:rPr>
                <w:b/>
              </w:rPr>
            </w:pPr>
            <w:r>
              <w:rPr>
                <w:i/>
              </w:rPr>
              <w:t>Chief of Staff</w:t>
            </w:r>
          </w:p>
        </w:tc>
      </w:tr>
      <w:tr w:rsidR="00FD3CEF" w14:paraId="0C512C14" w14:textId="77777777">
        <w:tc>
          <w:tcPr>
            <w:tcW w:w="6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E772" w14:textId="77777777" w:rsidR="00FD3CEF" w:rsidRDefault="00FD3CEF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8E68B" w14:textId="77777777" w:rsidR="00FD3CEF" w:rsidRDefault="00FD3CEF">
            <w:pPr>
              <w:widowControl w:val="0"/>
              <w:jc w:val="center"/>
              <w:rPr>
                <w:b/>
              </w:rPr>
            </w:pPr>
          </w:p>
        </w:tc>
      </w:tr>
    </w:tbl>
    <w:p w14:paraId="2114BCFB" w14:textId="77777777" w:rsidR="00FD3CEF" w:rsidRDefault="00FD3CEF"/>
    <w:p w14:paraId="33A2A820" w14:textId="77777777" w:rsidR="00FD3CEF" w:rsidRDefault="00000000">
      <w:pPr>
        <w:pStyle w:val="Heading2"/>
        <w:numPr>
          <w:ilvl w:val="0"/>
          <w:numId w:val="1"/>
        </w:numPr>
        <w:spacing w:line="276" w:lineRule="auto"/>
      </w:pPr>
      <w:bookmarkStart w:id="15" w:name="_iebztsw0gm18" w:colFirst="0" w:colLast="0"/>
      <w:bookmarkEnd w:id="15"/>
      <w:r>
        <w:t>Closing</w:t>
      </w:r>
    </w:p>
    <w:p w14:paraId="02189D49" w14:textId="77777777" w:rsidR="00FD3CEF" w:rsidRDefault="00000000">
      <w:pPr>
        <w:numPr>
          <w:ilvl w:val="1"/>
          <w:numId w:val="1"/>
        </w:numPr>
        <w:spacing w:line="276" w:lineRule="auto"/>
      </w:pPr>
      <w:r>
        <w:t xml:space="preserve">What do we want to share about this debrief with others? Who will be responsible for sharing this information?  </w:t>
      </w:r>
    </w:p>
    <w:p w14:paraId="05569BD7" w14:textId="77777777" w:rsidR="00FD3CEF" w:rsidRDefault="00000000">
      <w:pPr>
        <w:numPr>
          <w:ilvl w:val="1"/>
          <w:numId w:val="1"/>
        </w:numPr>
        <w:spacing w:line="276" w:lineRule="auto"/>
      </w:pPr>
      <w:r>
        <w:t>Name 1-2 things that you are grateful for coming out of the debrief.</w:t>
      </w:r>
    </w:p>
    <w:sectPr w:rsidR="00FD3CEF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14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AA2233" w14:textId="77777777" w:rsidR="003D276B" w:rsidRDefault="003D276B">
      <w:r>
        <w:separator/>
      </w:r>
    </w:p>
  </w:endnote>
  <w:endnote w:type="continuationSeparator" w:id="0">
    <w:p w14:paraId="04F7FF70" w14:textId="77777777" w:rsidR="003D276B" w:rsidRDefault="003D2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7DEB8E-F3A8-5042-B6BC-45902537F563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2" w:fontKey="{8C9B8991-D8BA-084F-B52A-E598E5DDE8B3}"/>
    <w:embedBold r:id="rId3" w:fontKey="{BC3F1611-ECC5-3040-BDAC-AE06C8DFB6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1625D1-63EC-4443-8A99-8DE98E5AAA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7AF774BF-C63C-E14B-B667-970178EC1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AD35E" w14:textId="35433AEB" w:rsidR="00FD3C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0800"/>
      </w:tabs>
      <w:rPr>
        <w:color w:val="9E9790"/>
        <w:sz w:val="20"/>
        <w:szCs w:val="20"/>
      </w:rPr>
    </w:pPr>
    <w:r>
      <w:rPr>
        <w:color w:val="9E9790"/>
        <w:sz w:val="20"/>
        <w:szCs w:val="20"/>
      </w:rPr>
      <w:t>©2024 The Management Center</w:t>
    </w:r>
    <w:r>
      <w:rPr>
        <w:color w:val="9E9790"/>
        <w:sz w:val="20"/>
        <w:szCs w:val="20"/>
      </w:rPr>
      <w:tab/>
      <w:t xml:space="preserve">        Sample Debrief Agenda—Collective Bargaining Process</w:t>
    </w:r>
    <w:r>
      <w:rPr>
        <w:color w:val="9E9790"/>
        <w:sz w:val="20"/>
        <w:szCs w:val="20"/>
      </w:rPr>
      <w:tab/>
    </w:r>
    <w:r>
      <w:rPr>
        <w:color w:val="9E9790"/>
        <w:sz w:val="20"/>
        <w:szCs w:val="20"/>
      </w:rPr>
      <w:fldChar w:fldCharType="begin"/>
    </w:r>
    <w:r>
      <w:rPr>
        <w:color w:val="9E9790"/>
        <w:sz w:val="20"/>
        <w:szCs w:val="20"/>
      </w:rPr>
      <w:instrText>PAGE</w:instrText>
    </w:r>
    <w:r>
      <w:rPr>
        <w:color w:val="9E9790"/>
        <w:sz w:val="20"/>
        <w:szCs w:val="20"/>
      </w:rPr>
      <w:fldChar w:fldCharType="separate"/>
    </w:r>
    <w:r w:rsidR="009B0EE9">
      <w:rPr>
        <w:noProof/>
        <w:color w:val="9E9790"/>
        <w:sz w:val="20"/>
        <w:szCs w:val="20"/>
      </w:rPr>
      <w:t>2</w:t>
    </w:r>
    <w:r>
      <w:rPr>
        <w:color w:val="9E979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D0E68" w14:textId="77777777" w:rsidR="00FD3CEF" w:rsidRDefault="00000000">
    <w:pPr>
      <w:tabs>
        <w:tab w:val="center" w:pos="5040"/>
        <w:tab w:val="right" w:pos="10800"/>
      </w:tabs>
      <w:rPr>
        <w:color w:val="FFFFFF"/>
        <w:sz w:val="20"/>
        <w:szCs w:val="20"/>
      </w:rPr>
    </w:pPr>
    <w:r>
      <w:rPr>
        <w:color w:val="9E9790"/>
        <w:sz w:val="20"/>
        <w:szCs w:val="20"/>
      </w:rPr>
      <w:t xml:space="preserve">©2024 The Management Center </w:t>
    </w:r>
    <w:r>
      <w:rPr>
        <w:color w:val="9E9790"/>
        <w:sz w:val="20"/>
        <w:szCs w:val="20"/>
      </w:rPr>
      <w:tab/>
    </w:r>
    <w:r>
      <w:rPr>
        <w:color w:val="FFFFFF"/>
        <w:sz w:val="20"/>
        <w:szCs w:val="20"/>
      </w:rPr>
      <w:tab/>
      <w:t>Date Created: September 23,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8334F" w14:textId="77777777" w:rsidR="003D276B" w:rsidRDefault="003D276B">
      <w:r>
        <w:separator/>
      </w:r>
    </w:p>
  </w:footnote>
  <w:footnote w:type="continuationSeparator" w:id="0">
    <w:p w14:paraId="4B7B6734" w14:textId="77777777" w:rsidR="003D276B" w:rsidRDefault="003D2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53EF2" w14:textId="77777777" w:rsidR="00FD3CEF" w:rsidRDefault="00000000">
    <w:pPr>
      <w:tabs>
        <w:tab w:val="center" w:pos="4320"/>
        <w:tab w:val="right" w:pos="8640"/>
      </w:tabs>
      <w:ind w:left="-540" w:right="-240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5A04DF" wp14:editId="1279ABF7">
          <wp:simplePos x="0" y="0"/>
          <wp:positionH relativeFrom="column">
            <wp:posOffset>-85724</wp:posOffset>
          </wp:positionH>
          <wp:positionV relativeFrom="paragraph">
            <wp:posOffset>190500</wp:posOffset>
          </wp:positionV>
          <wp:extent cx="1330240" cy="446723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0240" cy="446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W w:w="11340" w:type="dxa"/>
      <w:tblInd w:w="-5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625"/>
      <w:gridCol w:w="8715"/>
    </w:tblGrid>
    <w:tr w:rsidR="00FD3CEF" w14:paraId="68B49FF9" w14:textId="77777777">
      <w:tc>
        <w:tcPr>
          <w:tcW w:w="262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C8C8CC0" w14:textId="77777777" w:rsidR="00FD3CEF" w:rsidRDefault="00FD3CEF">
          <w:pPr>
            <w:widowControl w:val="0"/>
            <w:ind w:left="540"/>
          </w:pPr>
        </w:p>
      </w:tc>
      <w:tc>
        <w:tcPr>
          <w:tcW w:w="87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097878"/>
          <w:tcMar>
            <w:top w:w="100" w:type="dxa"/>
            <w:left w:w="100" w:type="dxa"/>
            <w:bottom w:w="100" w:type="dxa"/>
            <w:right w:w="100" w:type="dxa"/>
          </w:tcMar>
        </w:tcPr>
        <w:p w14:paraId="77007C7C" w14:textId="77777777" w:rsidR="00FD3CEF" w:rsidRDefault="00000000">
          <w:pPr>
            <w:widowControl w:val="0"/>
          </w:pPr>
          <w:r>
            <w:rPr>
              <w:noProof/>
            </w:rPr>
            <w:drawing>
              <wp:inline distT="114300" distB="114300" distL="114300" distR="114300" wp14:anchorId="60C6EB1C" wp14:editId="4A367CD8">
                <wp:extent cx="2109788" cy="266851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9788" cy="2668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46A081E" w14:textId="77777777" w:rsidR="00FD3CEF" w:rsidRDefault="00FD3CEF">
    <w:pPr>
      <w:tabs>
        <w:tab w:val="center" w:pos="4320"/>
        <w:tab w:val="right" w:pos="8640"/>
      </w:tabs>
      <w:ind w:left="-540" w:right="-240"/>
      <w:rPr>
        <w:rFonts w:ascii="Cambria" w:eastAsia="Cambria" w:hAnsi="Cambria" w:cs="Cambri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E7003"/>
    <w:multiLevelType w:val="multilevel"/>
    <w:tmpl w:val="04A2F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8F4947"/>
    <w:multiLevelType w:val="multilevel"/>
    <w:tmpl w:val="E4BE0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7919A5"/>
    <w:multiLevelType w:val="multilevel"/>
    <w:tmpl w:val="132E441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56471D4"/>
    <w:multiLevelType w:val="multilevel"/>
    <w:tmpl w:val="341A1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693A05"/>
    <w:multiLevelType w:val="multilevel"/>
    <w:tmpl w:val="1C24F53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A17494B"/>
    <w:multiLevelType w:val="multilevel"/>
    <w:tmpl w:val="E7E25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12420E"/>
    <w:multiLevelType w:val="multilevel"/>
    <w:tmpl w:val="982A0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5453C9"/>
    <w:multiLevelType w:val="multilevel"/>
    <w:tmpl w:val="25F452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1738670">
    <w:abstractNumId w:val="4"/>
  </w:num>
  <w:num w:numId="2" w16cid:durableId="1507986184">
    <w:abstractNumId w:val="0"/>
  </w:num>
  <w:num w:numId="3" w16cid:durableId="1643774415">
    <w:abstractNumId w:val="7"/>
  </w:num>
  <w:num w:numId="4" w16cid:durableId="2038193892">
    <w:abstractNumId w:val="6"/>
  </w:num>
  <w:num w:numId="5" w16cid:durableId="684941340">
    <w:abstractNumId w:val="5"/>
  </w:num>
  <w:num w:numId="6" w16cid:durableId="1560751135">
    <w:abstractNumId w:val="1"/>
  </w:num>
  <w:num w:numId="7" w16cid:durableId="872767757">
    <w:abstractNumId w:val="3"/>
  </w:num>
  <w:num w:numId="8" w16cid:durableId="10161564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CEF"/>
    <w:rsid w:val="003D276B"/>
    <w:rsid w:val="009B0EE9"/>
    <w:rsid w:val="00C45E4F"/>
    <w:rsid w:val="00FD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433B35"/>
  <w15:docId w15:val="{50D6BA0D-E9AA-4049-A4A4-4879F4A32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120"/>
      <w:outlineLvl w:val="0"/>
    </w:pPr>
    <w:rPr>
      <w:b/>
      <w:color w:val="097878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120"/>
      <w:outlineLvl w:val="1"/>
    </w:pPr>
    <w:rPr>
      <w:b/>
      <w:color w:val="097878"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20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Poppins" w:eastAsia="Poppins" w:hAnsi="Poppins" w:cs="Poppins"/>
      <w:b/>
      <w:color w:val="097878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color w:val="63646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yondneutrality.org/s/Debriefing-Collective-Bargaining_-Why_.pdf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managementcenter.org/collection/unionization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managementcenter.org/resources/project-plan-unionization-phases-one-and-tw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project.org/wp-content/uploads/2014/11/the-fabulous-pop-model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Navoa</cp:lastModifiedBy>
  <cp:revision>2</cp:revision>
  <dcterms:created xsi:type="dcterms:W3CDTF">2024-10-17T00:15:00Z</dcterms:created>
  <dcterms:modified xsi:type="dcterms:W3CDTF">2024-10-17T00:16:00Z</dcterms:modified>
</cp:coreProperties>
</file>