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6AD14" w14:textId="77777777" w:rsidR="000860D5" w:rsidRDefault="00000000" w:rsidP="00852F6B">
      <w:pPr>
        <w:pStyle w:val="Title"/>
        <w:spacing w:before="200" w:after="0"/>
        <w:rPr>
          <w:rFonts w:ascii="Poppins" w:eastAsia="Poppins" w:hAnsi="Poppins" w:cs="Poppins"/>
          <w:color w:val="097878"/>
          <w:sz w:val="44"/>
          <w:szCs w:val="44"/>
        </w:rPr>
      </w:pPr>
      <w:bookmarkStart w:id="0" w:name="_g140bldsivx9" w:colFirst="0" w:colLast="0"/>
      <w:bookmarkEnd w:id="0"/>
      <w:r>
        <w:rPr>
          <w:rFonts w:ascii="Poppins" w:eastAsia="Poppins" w:hAnsi="Poppins" w:cs="Poppins"/>
          <w:color w:val="097878"/>
          <w:sz w:val="44"/>
          <w:szCs w:val="44"/>
        </w:rPr>
        <w:t>Herramientas para el plan de mejora del rendimiento</w:t>
      </w:r>
    </w:p>
    <w:tbl>
      <w:tblPr>
        <w:tblStyle w:val="a"/>
        <w:tblW w:w="10800" w:type="dxa"/>
        <w:jc w:val="cente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600" w:firstRow="0" w:lastRow="0" w:firstColumn="0" w:lastColumn="0" w:noHBand="1" w:noVBand="1"/>
      </w:tblPr>
      <w:tblGrid>
        <w:gridCol w:w="10800"/>
      </w:tblGrid>
      <w:tr w:rsidR="000860D5" w14:paraId="37252175" w14:textId="77777777">
        <w:trPr>
          <w:jc w:val="center"/>
        </w:trPr>
        <w:tc>
          <w:tcPr>
            <w:tcW w:w="10800" w:type="dxa"/>
            <w:shd w:val="clear" w:color="auto" w:fill="E4DEDB"/>
            <w:tcMar>
              <w:top w:w="243" w:type="dxa"/>
              <w:left w:w="243" w:type="dxa"/>
              <w:bottom w:w="243" w:type="dxa"/>
              <w:right w:w="243" w:type="dxa"/>
            </w:tcMar>
          </w:tcPr>
          <w:p w14:paraId="673A8BE4" w14:textId="77777777" w:rsidR="000860D5" w:rsidRDefault="00000000">
            <w:pPr>
              <w:pStyle w:val="Heading1"/>
              <w:keepNext w:val="0"/>
              <w:spacing w:before="0"/>
              <w:jc w:val="center"/>
              <w:rPr>
                <w:rFonts w:ascii="Proxima Nova" w:eastAsia="Proxima Nova" w:hAnsi="Proxima Nova" w:cs="Proxima Nova"/>
                <w:color w:val="000000"/>
                <w:sz w:val="32"/>
                <w:szCs w:val="32"/>
              </w:rPr>
            </w:pPr>
            <w:bookmarkStart w:id="1" w:name="_nti12ya0x3aa" w:colFirst="0" w:colLast="0"/>
            <w:bookmarkEnd w:id="1"/>
            <w:r>
              <w:rPr>
                <w:rFonts w:ascii="Proxima Nova" w:eastAsia="Proxima Nova" w:hAnsi="Proxima Nova" w:cs="Proxima Nova"/>
                <w:color w:val="000000"/>
                <w:sz w:val="32"/>
                <w:szCs w:val="32"/>
              </w:rPr>
              <w:t>Acerca de este recurso</w:t>
            </w:r>
          </w:p>
          <w:p w14:paraId="4C158970" w14:textId="77777777" w:rsidR="000860D5" w:rsidRDefault="00000000">
            <w:pPr>
              <w:spacing w:after="220"/>
              <w:rPr>
                <w:rFonts w:ascii="Proxima Nova" w:eastAsia="Proxima Nova" w:hAnsi="Proxima Nova" w:cs="Proxima Nova"/>
              </w:rPr>
            </w:pPr>
            <w:r>
              <w:rPr>
                <w:rFonts w:ascii="Proxima Nova" w:eastAsia="Proxima Nova" w:hAnsi="Proxima Nova" w:cs="Proxima Nova"/>
              </w:rPr>
              <w:t xml:space="preserve">Cuando un miembro del personal tiene problemas en su función, un </w:t>
            </w:r>
            <w:r>
              <w:rPr>
                <w:rFonts w:ascii="Proxima Nova" w:eastAsia="Proxima Nova" w:hAnsi="Proxima Nova" w:cs="Proxima Nova"/>
                <w:b/>
              </w:rPr>
              <w:t>plan de mejora del rendimiento (PIP)</w:t>
            </w:r>
            <w:r>
              <w:rPr>
                <w:rFonts w:ascii="Proxima Nova" w:eastAsia="Proxima Nova" w:hAnsi="Proxima Nova" w:cs="Proxima Nova"/>
              </w:rPr>
              <w:t xml:space="preserve"> puede ser de gran ayuda. Un PIP es un plan escrito con pasos claros para ayudar a los miembros del personal a alcanzar el nivel de rendimiento esperado para su función. Establece el estándar que usted necesita ver, las acciones que el miembro del personal debe tomar, y el apoyo y la supervisión que recibirá durante el proceso. </w:t>
            </w:r>
          </w:p>
          <w:p w14:paraId="71465ED5" w14:textId="77777777" w:rsidR="000860D5" w:rsidRDefault="00000000">
            <w:pPr>
              <w:rPr>
                <w:rFonts w:ascii="Proxima Nova" w:eastAsia="Proxima Nova" w:hAnsi="Proxima Nova" w:cs="Proxima Nova"/>
              </w:rPr>
            </w:pPr>
            <w:r>
              <w:rPr>
                <w:rFonts w:ascii="Proxima Nova" w:eastAsia="Proxima Nova" w:hAnsi="Proxima Nova" w:cs="Proxima Nova"/>
              </w:rPr>
              <w:t xml:space="preserve">Este conjunto de herramientas consta de dos partes: </w:t>
            </w:r>
          </w:p>
          <w:p w14:paraId="33B106B8" w14:textId="77777777" w:rsidR="000860D5" w:rsidRDefault="00000000">
            <w:pPr>
              <w:numPr>
                <w:ilvl w:val="0"/>
                <w:numId w:val="5"/>
              </w:numPr>
              <w:spacing w:before="200"/>
              <w:ind w:left="540"/>
            </w:pPr>
            <w:hyperlink w:anchor="kix.ly5e5h3k676j">
              <w:r>
                <w:rPr>
                  <w:rFonts w:ascii="Proxima Nova" w:eastAsia="Proxima Nova" w:hAnsi="Proxima Nova" w:cs="Proxima Nova"/>
                  <w:b/>
                  <w:color w:val="1155CC"/>
                  <w:u w:val="single"/>
                </w:rPr>
                <w:t>Hoja de trabajo de preparación</w:t>
              </w:r>
            </w:hyperlink>
            <w:r>
              <w:rPr>
                <w:rFonts w:ascii="Proxima Nova" w:eastAsia="Proxima Nova" w:hAnsi="Proxima Nova" w:cs="Proxima Nova"/>
              </w:rPr>
              <w:t xml:space="preserve"> para el gerente: Utiliza esta herramienta de reflexión para hacer un taller de ideas </w:t>
            </w:r>
            <w:r>
              <w:rPr>
                <w:rFonts w:ascii="Proxima Nova" w:eastAsia="Proxima Nova" w:hAnsi="Proxima Nova" w:cs="Proxima Nova"/>
                <w:i/>
              </w:rPr>
              <w:t>antes</w:t>
            </w:r>
            <w:r>
              <w:rPr>
                <w:rFonts w:ascii="Proxima Nova" w:eastAsia="Proxima Nova" w:hAnsi="Proxima Nova" w:cs="Proxima Nova"/>
              </w:rPr>
              <w:t xml:space="preserve"> de finalizar un plan escrito. El trabajo que realice también le ayudará a prepararse para la retroalimentación verbal </w:t>
            </w:r>
            <w:hyperlink r:id="rId7">
              <w:r>
                <w:rPr>
                  <w:rFonts w:ascii="Proxima Nova" w:eastAsia="Proxima Nova" w:hAnsi="Proxima Nova" w:cs="Proxima Nova"/>
                  <w:color w:val="1155CC"/>
                  <w:u w:val="single"/>
                </w:rPr>
                <w:t>usando el CSAW</w:t>
              </w:r>
            </w:hyperlink>
            <w:r>
              <w:rPr>
                <w:rFonts w:ascii="Proxima Nova" w:eastAsia="Proxima Nova" w:hAnsi="Proxima Nova" w:cs="Proxima Nova"/>
              </w:rPr>
              <w:t>.</w:t>
            </w:r>
          </w:p>
          <w:p w14:paraId="295B85B4" w14:textId="77777777" w:rsidR="000860D5" w:rsidRDefault="00000000">
            <w:pPr>
              <w:numPr>
                <w:ilvl w:val="0"/>
                <w:numId w:val="5"/>
              </w:numPr>
              <w:spacing w:before="200"/>
              <w:ind w:left="540"/>
            </w:pPr>
            <w:hyperlink w:anchor="kix.rbwuysxnee05">
              <w:r>
                <w:rPr>
                  <w:rFonts w:ascii="Proxima Nova" w:eastAsia="Proxima Nova" w:hAnsi="Proxima Nova" w:cs="Proxima Nova"/>
                  <w:b/>
                  <w:color w:val="1155CC"/>
                  <w:u w:val="single"/>
                </w:rPr>
                <w:t>Plan de mejora del rendimiento:</w:t>
              </w:r>
            </w:hyperlink>
            <w:r>
              <w:rPr>
                <w:rFonts w:ascii="Proxima Nova" w:eastAsia="Proxima Nova" w:hAnsi="Proxima Nova" w:cs="Proxima Nova"/>
              </w:rPr>
              <w:t xml:space="preserve"> Utilice esta plantilla para desarrollar el Plan de Mejora del Rendimiento por escrito que compartirá con su miembro del personal. Incluya también una </w:t>
            </w:r>
            <w:hyperlink r:id="rId8">
              <w:r>
                <w:rPr>
                  <w:rFonts w:ascii="Proxima Nova" w:eastAsia="Proxima Nova" w:hAnsi="Proxima Nova" w:cs="Proxima Nova"/>
                  <w:color w:val="1155CC"/>
                  <w:u w:val="single"/>
                </w:rPr>
                <w:t>carta de advertencia por escrito</w:t>
              </w:r>
            </w:hyperlink>
            <w:r>
              <w:rPr>
                <w:rFonts w:ascii="Proxima Nova" w:eastAsia="Proxima Nova" w:hAnsi="Proxima Nova" w:cs="Proxima Nova"/>
              </w:rPr>
              <w:t>.</w:t>
            </w:r>
          </w:p>
        </w:tc>
      </w:tr>
    </w:tbl>
    <w:p w14:paraId="268161E4" w14:textId="77777777" w:rsidR="000860D5" w:rsidRDefault="000860D5">
      <w:pPr>
        <w:keepLines/>
        <w:rPr>
          <w:rFonts w:ascii="Proxima Nova" w:eastAsia="Proxima Nova" w:hAnsi="Proxima Nova" w:cs="Proxima Nova"/>
        </w:rPr>
      </w:pPr>
    </w:p>
    <w:p w14:paraId="4C95403E" w14:textId="77777777" w:rsidR="000860D5" w:rsidRDefault="00000000">
      <w:pPr>
        <w:rPr>
          <w:rFonts w:ascii="Proxima Nova" w:eastAsia="Proxima Nova" w:hAnsi="Proxima Nova" w:cs="Proxima Nova"/>
        </w:rPr>
      </w:pPr>
      <w:r>
        <w:rPr>
          <w:rFonts w:ascii="Proxima Nova" w:eastAsia="Proxima Nova" w:hAnsi="Proxima Nova" w:cs="Proxima Nova"/>
        </w:rPr>
        <w:t xml:space="preserve">Al utilizar estas plantillas: </w:t>
      </w:r>
    </w:p>
    <w:p w14:paraId="14CE7141" w14:textId="77777777" w:rsidR="000860D5" w:rsidRDefault="000860D5">
      <w:pPr>
        <w:spacing w:after="200"/>
        <w:rPr>
          <w:rFonts w:ascii="Proxima Nova" w:eastAsia="Proxima Nova" w:hAnsi="Proxima Nova" w:cs="Proxima Nova"/>
          <w:i/>
          <w:sz w:val="6"/>
          <w:szCs w:val="6"/>
        </w:rPr>
      </w:pPr>
    </w:p>
    <w:p w14:paraId="4EDB7F36" w14:textId="77777777" w:rsidR="000860D5" w:rsidRDefault="00000000">
      <w:pPr>
        <w:numPr>
          <w:ilvl w:val="0"/>
          <w:numId w:val="6"/>
        </w:numPr>
        <w:spacing w:after="200"/>
      </w:pPr>
      <w:r>
        <w:rPr>
          <w:rFonts w:ascii="Proxima Nova" w:eastAsia="Proxima Nova" w:hAnsi="Proxima Nova" w:cs="Proxima Nova"/>
          <w:b/>
        </w:rPr>
        <w:t>Reflexione sobre sus prácticas de gerencia</w:t>
      </w:r>
      <w:r>
        <w:rPr>
          <w:rFonts w:ascii="Proxima Nova" w:eastAsia="Proxima Nova" w:hAnsi="Proxima Nova" w:cs="Proxima Nova"/>
        </w:rPr>
        <w:t xml:space="preserve"> y las formas en que esto puede afectar al rendimiento del personal. Lea </w:t>
      </w:r>
      <w:hyperlink r:id="rId9">
        <w:r>
          <w:rPr>
            <w:rFonts w:ascii="Proxima Nova" w:eastAsia="Proxima Nova" w:hAnsi="Proxima Nova" w:cs="Proxima Nova"/>
            <w:color w:val="1155CC"/>
            <w:u w:val="single"/>
          </w:rPr>
          <w:t>Cuatro pasos para abordar los problemas de rendimiento.</w:t>
        </w:r>
      </w:hyperlink>
    </w:p>
    <w:p w14:paraId="55AC2816" w14:textId="77777777" w:rsidR="000860D5" w:rsidRDefault="00000000">
      <w:pPr>
        <w:numPr>
          <w:ilvl w:val="0"/>
          <w:numId w:val="6"/>
        </w:numPr>
        <w:spacing w:after="200"/>
      </w:pPr>
      <w:r>
        <w:rPr>
          <w:rFonts w:ascii="Proxima Nova" w:eastAsia="Proxima Nova" w:hAnsi="Proxima Nova" w:cs="Proxima Nova"/>
          <w:b/>
        </w:rPr>
        <w:t>Abra un diálogo con el miembro del personal</w:t>
      </w:r>
      <w:r>
        <w:rPr>
          <w:rFonts w:ascii="Proxima Nova" w:eastAsia="Proxima Nova" w:hAnsi="Proxima Nova" w:cs="Proxima Nova"/>
        </w:rPr>
        <w:t xml:space="preserve"> antes de llegar a esta fase. </w:t>
      </w:r>
      <w:r>
        <w:rPr>
          <w:rFonts w:ascii="Proxima Nova" w:eastAsia="Proxima Nova" w:hAnsi="Proxima Nova" w:cs="Proxima Nova"/>
          <w:b/>
        </w:rPr>
        <w:t>Un PIP por escrito nunca debe ser la primera forma en que el personal escuche sus preocupaciones.</w:t>
      </w:r>
    </w:p>
    <w:p w14:paraId="488ABC4B" w14:textId="77777777" w:rsidR="000860D5" w:rsidRDefault="00000000">
      <w:pPr>
        <w:numPr>
          <w:ilvl w:val="0"/>
          <w:numId w:val="6"/>
        </w:numPr>
        <w:spacing w:after="200"/>
      </w:pPr>
      <w:r>
        <w:rPr>
          <w:rFonts w:ascii="Proxima Nova" w:eastAsia="Proxima Nova" w:hAnsi="Proxima Nova" w:cs="Proxima Nova"/>
          <w:b/>
        </w:rPr>
        <w:t>Diseñe un PIP que les dé la mejor oportunidad de cambiar las cosas</w:t>
      </w:r>
      <w:r>
        <w:rPr>
          <w:rFonts w:ascii="Proxima Nova" w:eastAsia="Proxima Nova" w:hAnsi="Proxima Nova" w:cs="Proxima Nova"/>
        </w:rPr>
        <w:t>, al tiempo que le ayuda a tomar una decisión informada. Invierta y manténgase abierto a la posibilidad de que permanezcan en su equipo, y considere sus opciones</w:t>
      </w:r>
      <w:hyperlink r:id="rId10">
        <w:r>
          <w:rPr>
            <w:rFonts w:ascii="Proxima Nova" w:eastAsia="Proxima Nova" w:hAnsi="Proxima Nova" w:cs="Proxima Nova"/>
            <w:color w:val="1155CC"/>
            <w:u w:val="single"/>
          </w:rPr>
          <w:t xml:space="preserve"> a la hora de abordar un problema de rendimiento complicado.</w:t>
        </w:r>
      </w:hyperlink>
    </w:p>
    <w:p w14:paraId="0D665D18" w14:textId="77777777" w:rsidR="000860D5" w:rsidRDefault="00000000">
      <w:pPr>
        <w:numPr>
          <w:ilvl w:val="0"/>
          <w:numId w:val="6"/>
        </w:numPr>
        <w:spacing w:after="200"/>
      </w:pPr>
      <w:r>
        <w:rPr>
          <w:rFonts w:ascii="Proxima Nova" w:eastAsia="Proxima Nova" w:hAnsi="Proxima Nova" w:cs="Proxima Nova"/>
          <w:b/>
        </w:rPr>
        <w:t>Comunicar el PIP en persona y por escrito, y comprobar su comprensión.</w:t>
      </w:r>
      <w:r>
        <w:rPr>
          <w:rFonts w:ascii="Proxima Nova" w:eastAsia="Proxima Nova" w:hAnsi="Proxima Nova" w:cs="Proxima Nova"/>
          <w:b/>
          <w:color w:val="802144"/>
        </w:rPr>
        <w:t xml:space="preserve"> </w:t>
      </w:r>
      <w:r>
        <w:rPr>
          <w:rFonts w:ascii="Proxima Nova" w:eastAsia="Proxima Nova" w:hAnsi="Proxima Nova" w:cs="Proxima Nova"/>
        </w:rPr>
        <w:t>Explicar su propósito: fomentar el desarrollo y la formación de una manera formal y con plazos definidos, de modo que queden claros los objetivos de mejora y su compromiso de apoyarle.</w:t>
      </w:r>
    </w:p>
    <w:p w14:paraId="2B0E1F03" w14:textId="77777777" w:rsidR="000860D5" w:rsidRDefault="00000000">
      <w:pPr>
        <w:numPr>
          <w:ilvl w:val="0"/>
          <w:numId w:val="6"/>
        </w:numPr>
        <w:spacing w:after="200"/>
      </w:pPr>
      <w:r>
        <w:rPr>
          <w:rFonts w:ascii="Proxima Nova" w:eastAsia="Proxima Nova" w:hAnsi="Proxima Nova" w:cs="Proxima Nova"/>
          <w:b/>
        </w:rPr>
        <w:t>Asegúrese de comprobar las políticas de recursos humanos o los acuerdos sindicales.</w:t>
      </w:r>
      <w:r>
        <w:rPr>
          <w:rFonts w:ascii="Proxima Nova" w:eastAsia="Proxima Nova" w:hAnsi="Proxima Nova" w:cs="Proxima Nova"/>
          <w:b/>
          <w:color w:val="802144"/>
        </w:rPr>
        <w:t xml:space="preserve"> </w:t>
      </w:r>
      <w:r>
        <w:rPr>
          <w:rFonts w:ascii="Proxima Nova" w:eastAsia="Proxima Nova" w:hAnsi="Proxima Nova" w:cs="Proxima Nova"/>
        </w:rPr>
        <w:t>Sea explícito con el miembro del personal sobre su proceso. (También recomendamos no utilizar un PIP si ya sabe que tiene que despedir a alguien; esto crea falsas esperanzas. Si sus políticas exigen un PIP como parte de la disciplina progresiva, utilice la herramienta desde el principio como parte de un esfuerzo genuino para apoyar el crecimiento de su miembro del equipo).</w:t>
      </w:r>
    </w:p>
    <w:p w14:paraId="57C87FE5" w14:textId="77777777" w:rsidR="000860D5" w:rsidRDefault="000860D5">
      <w:pPr>
        <w:spacing w:after="200"/>
        <w:rPr>
          <w:rFonts w:ascii="Proxima Nova" w:eastAsia="Proxima Nova" w:hAnsi="Proxima Nova" w:cs="Proxima Nova"/>
        </w:rPr>
      </w:pPr>
    </w:p>
    <w:p w14:paraId="41DF4ACF" w14:textId="77777777" w:rsidR="000860D5" w:rsidRDefault="000860D5">
      <w:pPr>
        <w:spacing w:after="200"/>
        <w:rPr>
          <w:rFonts w:ascii="Proxima Nova" w:eastAsia="Proxima Nova" w:hAnsi="Proxima Nova" w:cs="Proxima Nova"/>
        </w:rPr>
      </w:pPr>
    </w:p>
    <w:p w14:paraId="2E45C024" w14:textId="77777777" w:rsidR="000860D5" w:rsidRDefault="000860D5">
      <w:pPr>
        <w:spacing w:after="200"/>
        <w:rPr>
          <w:rFonts w:ascii="Proxima Nova" w:eastAsia="Proxima Nova" w:hAnsi="Proxima Nova" w:cs="Proxima Nova"/>
        </w:rPr>
      </w:pPr>
    </w:p>
    <w:tbl>
      <w:tblPr>
        <w:tblStyle w:val="a0"/>
        <w:tblW w:w="10815"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3330"/>
        <w:gridCol w:w="7485"/>
      </w:tblGrid>
      <w:tr w:rsidR="000860D5" w14:paraId="3746890A" w14:textId="77777777">
        <w:trPr>
          <w:trHeight w:val="420"/>
          <w:jc w:val="center"/>
        </w:trPr>
        <w:tc>
          <w:tcPr>
            <w:tcW w:w="10815" w:type="dxa"/>
            <w:gridSpan w:val="2"/>
            <w:shd w:val="clear" w:color="auto" w:fill="097878"/>
            <w:tcMar>
              <w:top w:w="100" w:type="dxa"/>
              <w:left w:w="100" w:type="dxa"/>
              <w:bottom w:w="100" w:type="dxa"/>
              <w:right w:w="100" w:type="dxa"/>
            </w:tcMar>
          </w:tcPr>
          <w:p w14:paraId="44E8EFDB" w14:textId="77777777" w:rsidR="000860D5" w:rsidRDefault="00000000">
            <w:pPr>
              <w:widowControl w:val="0"/>
              <w:jc w:val="center"/>
              <w:rPr>
                <w:rFonts w:ascii="Proxima Nova" w:eastAsia="Proxima Nova" w:hAnsi="Proxima Nova" w:cs="Proxima Nova"/>
                <w:b/>
                <w:color w:val="FFFFFF"/>
                <w:sz w:val="30"/>
                <w:szCs w:val="30"/>
              </w:rPr>
            </w:pPr>
            <w:bookmarkStart w:id="2" w:name="kix.ly5e5h3k676j" w:colFirst="0" w:colLast="0"/>
            <w:bookmarkEnd w:id="2"/>
            <w:r>
              <w:rPr>
                <w:rFonts w:ascii="Proxima Nova" w:eastAsia="Proxima Nova" w:hAnsi="Proxima Nova" w:cs="Proxima Nova"/>
                <w:b/>
                <w:color w:val="FFFFFF"/>
                <w:sz w:val="30"/>
                <w:szCs w:val="30"/>
              </w:rPr>
              <w:lastRenderedPageBreak/>
              <w:t>Hoje trabajo: preparación para el gerente</w:t>
            </w:r>
          </w:p>
        </w:tc>
      </w:tr>
      <w:tr w:rsidR="000860D5" w14:paraId="4F6BF0DA" w14:textId="77777777">
        <w:trPr>
          <w:trHeight w:val="420"/>
          <w:jc w:val="center"/>
        </w:trPr>
        <w:tc>
          <w:tcPr>
            <w:tcW w:w="3330" w:type="dxa"/>
            <w:tcMar>
              <w:top w:w="100" w:type="dxa"/>
              <w:left w:w="100" w:type="dxa"/>
              <w:bottom w:w="100" w:type="dxa"/>
              <w:right w:w="100" w:type="dxa"/>
            </w:tcMar>
          </w:tcPr>
          <w:p w14:paraId="28040E5D" w14:textId="77777777" w:rsidR="000860D5" w:rsidRDefault="00000000">
            <w:pPr>
              <w:widowControl w:val="0"/>
              <w:rPr>
                <w:rFonts w:ascii="Proxima Nova" w:eastAsia="Proxima Nova" w:hAnsi="Proxima Nova" w:cs="Proxima Nova"/>
                <w:b/>
              </w:rPr>
            </w:pPr>
            <w:r>
              <w:rPr>
                <w:rFonts w:ascii="Proxima Nova" w:eastAsia="Proxima Nova" w:hAnsi="Proxima Nova" w:cs="Proxima Nova"/>
                <w:b/>
              </w:rPr>
              <w:t xml:space="preserve">Nombre del personal: </w:t>
            </w:r>
          </w:p>
          <w:p w14:paraId="3EA7D56F" w14:textId="77777777" w:rsidR="000860D5" w:rsidRDefault="000860D5">
            <w:pPr>
              <w:widowControl w:val="0"/>
              <w:rPr>
                <w:rFonts w:ascii="Proxima Nova" w:eastAsia="Proxima Nova" w:hAnsi="Proxima Nova" w:cs="Proxima Nova"/>
                <w:b/>
              </w:rPr>
            </w:pPr>
          </w:p>
          <w:p w14:paraId="47B3E063" w14:textId="77777777" w:rsidR="000860D5" w:rsidRDefault="00000000">
            <w:pPr>
              <w:widowControl w:val="0"/>
              <w:rPr>
                <w:rFonts w:ascii="Proxima Nova" w:eastAsia="Proxima Nova" w:hAnsi="Proxima Nova" w:cs="Proxima Nova"/>
                <w:b/>
              </w:rPr>
            </w:pPr>
            <w:r>
              <w:rPr>
                <w:rFonts w:ascii="Proxima Nova" w:eastAsia="Proxima Nova" w:hAnsi="Proxima Nova" w:cs="Proxima Nova"/>
                <w:b/>
              </w:rPr>
              <w:t xml:space="preserve">Nombre del gerente:       </w:t>
            </w:r>
          </w:p>
        </w:tc>
        <w:tc>
          <w:tcPr>
            <w:tcW w:w="7485" w:type="dxa"/>
            <w:tcMar>
              <w:top w:w="100" w:type="dxa"/>
              <w:left w:w="100" w:type="dxa"/>
              <w:bottom w:w="100" w:type="dxa"/>
              <w:right w:w="100" w:type="dxa"/>
            </w:tcMar>
          </w:tcPr>
          <w:p w14:paraId="5AB4005E" w14:textId="77777777" w:rsidR="000860D5" w:rsidRDefault="00000000">
            <w:pPr>
              <w:widowControl w:val="0"/>
              <w:rPr>
                <w:rFonts w:ascii="Proxima Nova" w:eastAsia="Proxima Nova" w:hAnsi="Proxima Nova" w:cs="Proxima Nova"/>
                <w:b/>
              </w:rPr>
            </w:pPr>
            <w:r>
              <w:rPr>
                <w:rFonts w:ascii="Proxima Nova" w:eastAsia="Proxima Nova" w:hAnsi="Proxima Nova" w:cs="Proxima Nova"/>
                <w:b/>
              </w:rPr>
              <w:t xml:space="preserve">Fecha de hoy: </w:t>
            </w:r>
          </w:p>
          <w:p w14:paraId="467EFE26" w14:textId="77777777" w:rsidR="000860D5" w:rsidRDefault="000860D5">
            <w:pPr>
              <w:widowControl w:val="0"/>
              <w:rPr>
                <w:rFonts w:ascii="Proxima Nova" w:eastAsia="Proxima Nova" w:hAnsi="Proxima Nova" w:cs="Proxima Nova"/>
                <w:b/>
              </w:rPr>
            </w:pPr>
          </w:p>
          <w:p w14:paraId="10E8D625" w14:textId="77777777" w:rsidR="000860D5" w:rsidRDefault="00000000">
            <w:pPr>
              <w:widowControl w:val="0"/>
              <w:rPr>
                <w:rFonts w:ascii="Proxima Nova" w:eastAsia="Proxima Nova" w:hAnsi="Proxima Nova" w:cs="Proxima Nova"/>
                <w:u w:val="single"/>
              </w:rPr>
            </w:pPr>
            <w:r>
              <w:rPr>
                <w:rFonts w:ascii="Proxima Nova" w:eastAsia="Proxima Nova" w:hAnsi="Proxima Nova" w:cs="Proxima Nova"/>
                <w:b/>
              </w:rPr>
              <w:t xml:space="preserve">Calendario: </w:t>
            </w:r>
            <w:r>
              <w:rPr>
                <w:rFonts w:ascii="Proxima Nova" w:eastAsia="Proxima Nova" w:hAnsi="Proxima Nova" w:cs="Proxima Nova"/>
              </w:rPr>
              <w:t xml:space="preserve">[fecha de comienzo] </w:t>
            </w:r>
            <w:r>
              <w:rPr>
                <w:rFonts w:ascii="Proxima Nova" w:eastAsia="Proxima Nova" w:hAnsi="Proxima Nova" w:cs="Proxima Nova"/>
                <w:b/>
              </w:rPr>
              <w:t xml:space="preserve">a </w:t>
            </w:r>
            <w:r>
              <w:rPr>
                <w:rFonts w:ascii="Proxima Nova" w:eastAsia="Proxima Nova" w:hAnsi="Proxima Nova" w:cs="Proxima Nova"/>
              </w:rPr>
              <w:t>[fecha final]</w:t>
            </w:r>
          </w:p>
        </w:tc>
      </w:tr>
      <w:tr w:rsidR="000860D5" w14:paraId="2793538C" w14:textId="77777777">
        <w:trPr>
          <w:trHeight w:val="720"/>
          <w:jc w:val="center"/>
        </w:trPr>
        <w:tc>
          <w:tcPr>
            <w:tcW w:w="3330" w:type="dxa"/>
            <w:shd w:val="clear" w:color="auto" w:fill="E4DEDB"/>
            <w:tcMar>
              <w:top w:w="100" w:type="dxa"/>
              <w:left w:w="100" w:type="dxa"/>
              <w:bottom w:w="100" w:type="dxa"/>
              <w:right w:w="100" w:type="dxa"/>
            </w:tcMar>
          </w:tcPr>
          <w:p w14:paraId="7B03C9DC" w14:textId="77777777" w:rsidR="000860D5" w:rsidRDefault="00000000">
            <w:pPr>
              <w:widowControl w:val="0"/>
              <w:numPr>
                <w:ilvl w:val="0"/>
                <w:numId w:val="4"/>
              </w:numPr>
              <w:ind w:left="360"/>
              <w:rPr>
                <w:rFonts w:ascii="Proxima Nova" w:eastAsia="Proxima Nova" w:hAnsi="Proxima Nova" w:cs="Proxima Nova"/>
                <w:b/>
              </w:rPr>
            </w:pPr>
            <w:r>
              <w:rPr>
                <w:rFonts w:ascii="Proxima Nova" w:eastAsia="Proxima Nova" w:hAnsi="Proxima Nova" w:cs="Proxima Nova"/>
                <w:b/>
              </w:rPr>
              <w:t>¿Qué necesito que mejore y por qué es importante? ¿Cuál es el impacto del problema?</w:t>
            </w:r>
          </w:p>
        </w:tc>
        <w:tc>
          <w:tcPr>
            <w:tcW w:w="7485" w:type="dxa"/>
            <w:shd w:val="clear" w:color="auto" w:fill="E4DEDB"/>
            <w:tcMar>
              <w:top w:w="100" w:type="dxa"/>
              <w:left w:w="100" w:type="dxa"/>
              <w:bottom w:w="100" w:type="dxa"/>
              <w:right w:w="100" w:type="dxa"/>
            </w:tcMar>
          </w:tcPr>
          <w:p w14:paraId="5B6407FD" w14:textId="77777777" w:rsidR="000860D5" w:rsidRDefault="00000000">
            <w:pPr>
              <w:widowControl w:val="0"/>
              <w:rPr>
                <w:rFonts w:ascii="Proxima Nova" w:eastAsia="Proxima Nova" w:hAnsi="Proxima Nova" w:cs="Proxima Nova"/>
                <w:i/>
              </w:rPr>
            </w:pPr>
            <w:r>
              <w:rPr>
                <w:rFonts w:ascii="Proxima Nova" w:eastAsia="Proxima Nova" w:hAnsi="Proxima Nova" w:cs="Proxima Nova"/>
                <w:i/>
              </w:rPr>
              <w:t>* ¿Qué expectativas</w:t>
            </w:r>
            <w:r>
              <w:rPr>
                <w:rFonts w:ascii="Proxima Nova" w:eastAsia="Proxima Nova" w:hAnsi="Proxima Nova" w:cs="Proxima Nova"/>
                <w:i/>
                <w:color w:val="999999"/>
              </w:rPr>
              <w:t xml:space="preserve"> </w:t>
            </w:r>
            <w:hyperlink r:id="rId11">
              <w:r>
                <w:rPr>
                  <w:rFonts w:ascii="Proxima Nova" w:eastAsia="Proxima Nova" w:hAnsi="Proxima Nova" w:cs="Proxima Nova"/>
                  <w:i/>
                  <w:color w:val="1155CC"/>
                  <w:u w:val="single"/>
                </w:rPr>
                <w:t>imprescindibles</w:t>
              </w:r>
            </w:hyperlink>
            <w:r>
              <w:rPr>
                <w:rFonts w:ascii="Proxima Nova" w:eastAsia="Proxima Nova" w:hAnsi="Proxima Nova" w:cs="Proxima Nova"/>
                <w:i/>
                <w:color w:val="999999"/>
              </w:rPr>
              <w:t xml:space="preserve"> </w:t>
            </w:r>
            <w:r>
              <w:rPr>
                <w:rFonts w:ascii="Proxima Nova" w:eastAsia="Proxima Nova" w:hAnsi="Proxima Nova" w:cs="Proxima Nova"/>
                <w:i/>
              </w:rPr>
              <w:t xml:space="preserve">para el puesto no se están cumpliendo y qué ejemplo(s) concreto(s) voy a dar? </w:t>
            </w:r>
          </w:p>
        </w:tc>
      </w:tr>
      <w:tr w:rsidR="000860D5" w14:paraId="147CB111" w14:textId="77777777">
        <w:trPr>
          <w:trHeight w:val="720"/>
          <w:jc w:val="center"/>
        </w:trPr>
        <w:tc>
          <w:tcPr>
            <w:tcW w:w="3330" w:type="dxa"/>
            <w:tcMar>
              <w:top w:w="100" w:type="dxa"/>
              <w:left w:w="100" w:type="dxa"/>
              <w:bottom w:w="100" w:type="dxa"/>
              <w:right w:w="100" w:type="dxa"/>
            </w:tcMar>
          </w:tcPr>
          <w:p w14:paraId="59F8E525" w14:textId="77777777" w:rsidR="000860D5" w:rsidRDefault="00000000">
            <w:pPr>
              <w:widowControl w:val="0"/>
              <w:numPr>
                <w:ilvl w:val="0"/>
                <w:numId w:val="4"/>
              </w:numPr>
              <w:ind w:left="360"/>
              <w:rPr>
                <w:rFonts w:ascii="Proxima Nova" w:eastAsia="Proxima Nova" w:hAnsi="Proxima Nova" w:cs="Proxima Nova"/>
                <w:b/>
              </w:rPr>
            </w:pPr>
            <w:r>
              <w:rPr>
                <w:rFonts w:ascii="Proxima Nova" w:eastAsia="Proxima Nova" w:hAnsi="Proxima Nova" w:cs="Proxima Nova"/>
                <w:b/>
              </w:rPr>
              <w:t>¿Qué he hecho o puedo hacer para apoyar la mejora?</w:t>
            </w:r>
          </w:p>
          <w:p w14:paraId="3C7B9AA0" w14:textId="77777777" w:rsidR="000860D5" w:rsidRDefault="000860D5">
            <w:pPr>
              <w:widowControl w:val="0"/>
              <w:ind w:left="360"/>
              <w:rPr>
                <w:rFonts w:ascii="Proxima Nova" w:eastAsia="Proxima Nova" w:hAnsi="Proxima Nova" w:cs="Proxima Nova"/>
                <w:b/>
              </w:rPr>
            </w:pPr>
          </w:p>
        </w:tc>
        <w:tc>
          <w:tcPr>
            <w:tcW w:w="7485" w:type="dxa"/>
            <w:tcMar>
              <w:top w:w="100" w:type="dxa"/>
              <w:left w:w="100" w:type="dxa"/>
              <w:bottom w:w="100" w:type="dxa"/>
              <w:right w:w="100" w:type="dxa"/>
            </w:tcMar>
          </w:tcPr>
          <w:p w14:paraId="6CE7D253" w14:textId="77777777" w:rsidR="000860D5" w:rsidRDefault="00000000">
            <w:pPr>
              <w:rPr>
                <w:rFonts w:ascii="Proxima Nova" w:eastAsia="Proxima Nova" w:hAnsi="Proxima Nova" w:cs="Proxima Nova"/>
                <w:i/>
              </w:rPr>
            </w:pPr>
            <w:r>
              <w:rPr>
                <w:rFonts w:ascii="Proxima Nova" w:eastAsia="Proxima Nova" w:hAnsi="Proxima Nova" w:cs="Proxima Nova"/>
                <w:i/>
              </w:rPr>
              <w:t>* ¿En qué medida he desempeñado mi papel de gerente (evaluación de los prejuicios, retroalimentación, reuniones 1:1 o check-ins, delegación, comunicación sobre la función/expectativas, etc.)? ¿Qué debo hacer mejor o de forma diferente?</w:t>
            </w:r>
          </w:p>
        </w:tc>
      </w:tr>
      <w:tr w:rsidR="000860D5" w14:paraId="60848820" w14:textId="77777777">
        <w:trPr>
          <w:trHeight w:val="720"/>
          <w:jc w:val="center"/>
        </w:trPr>
        <w:tc>
          <w:tcPr>
            <w:tcW w:w="3330" w:type="dxa"/>
            <w:shd w:val="clear" w:color="auto" w:fill="E4DEDB"/>
            <w:tcMar>
              <w:top w:w="100" w:type="dxa"/>
              <w:left w:w="100" w:type="dxa"/>
              <w:bottom w:w="100" w:type="dxa"/>
              <w:right w:w="100" w:type="dxa"/>
            </w:tcMar>
          </w:tcPr>
          <w:p w14:paraId="0EA196D8" w14:textId="77777777" w:rsidR="000860D5" w:rsidRDefault="00000000">
            <w:pPr>
              <w:widowControl w:val="0"/>
              <w:numPr>
                <w:ilvl w:val="0"/>
                <w:numId w:val="4"/>
              </w:numPr>
              <w:ind w:left="360"/>
              <w:rPr>
                <w:rFonts w:ascii="Proxima Nova" w:eastAsia="Proxima Nova" w:hAnsi="Proxima Nova" w:cs="Proxima Nova"/>
                <w:b/>
              </w:rPr>
            </w:pPr>
            <w:r>
              <w:rPr>
                <w:rFonts w:ascii="Proxima Nova" w:eastAsia="Proxima Nova" w:hAnsi="Proxima Nova" w:cs="Proxima Nova"/>
                <w:b/>
              </w:rPr>
              <w:t>¿Cómo sería el éxito en [x]* semanas?</w:t>
            </w:r>
          </w:p>
        </w:tc>
        <w:tc>
          <w:tcPr>
            <w:tcW w:w="7485" w:type="dxa"/>
            <w:shd w:val="clear" w:color="auto" w:fill="E4DEDB"/>
            <w:tcMar>
              <w:top w:w="100" w:type="dxa"/>
              <w:left w:w="100" w:type="dxa"/>
              <w:bottom w:w="100" w:type="dxa"/>
              <w:right w:w="100" w:type="dxa"/>
            </w:tcMar>
          </w:tcPr>
          <w:p w14:paraId="6824A2C0" w14:textId="77777777" w:rsidR="000860D5" w:rsidRDefault="00000000">
            <w:pPr>
              <w:widowControl w:val="0"/>
              <w:rPr>
                <w:rFonts w:ascii="Proxima Nova" w:eastAsia="Proxima Nova" w:hAnsi="Proxima Nova" w:cs="Proxima Nova"/>
                <w:b/>
                <w:i/>
              </w:rPr>
            </w:pPr>
            <w:r>
              <w:rPr>
                <w:rFonts w:ascii="Proxima Nova" w:eastAsia="Proxima Nova" w:hAnsi="Proxima Nova" w:cs="Proxima Nova"/>
                <w:i/>
              </w:rPr>
              <w:t>*¿Cómo reconoceré los avances cuando los vea?</w:t>
            </w:r>
          </w:p>
        </w:tc>
      </w:tr>
      <w:tr w:rsidR="000860D5" w14:paraId="030B5AE4" w14:textId="77777777">
        <w:trPr>
          <w:trHeight w:val="720"/>
          <w:jc w:val="center"/>
        </w:trPr>
        <w:tc>
          <w:tcPr>
            <w:tcW w:w="3330" w:type="dxa"/>
            <w:tcMar>
              <w:top w:w="100" w:type="dxa"/>
              <w:left w:w="100" w:type="dxa"/>
              <w:bottom w:w="100" w:type="dxa"/>
              <w:right w:w="100" w:type="dxa"/>
            </w:tcMar>
          </w:tcPr>
          <w:p w14:paraId="57670E70" w14:textId="77777777" w:rsidR="000860D5" w:rsidRDefault="00000000">
            <w:pPr>
              <w:widowControl w:val="0"/>
              <w:numPr>
                <w:ilvl w:val="0"/>
                <w:numId w:val="4"/>
              </w:numPr>
              <w:ind w:left="360"/>
              <w:rPr>
                <w:rFonts w:ascii="Proxima Nova" w:eastAsia="Proxima Nova" w:hAnsi="Proxima Nova" w:cs="Proxima Nova"/>
                <w:b/>
              </w:rPr>
            </w:pPr>
            <w:r>
              <w:rPr>
                <w:rFonts w:ascii="Proxima Nova" w:eastAsia="Proxima Nova" w:hAnsi="Proxima Nova" w:cs="Proxima Nova"/>
                <w:b/>
              </w:rPr>
              <w:t>¿Cómo y cuándo voy a proporcionar apoyo, como por ejemplo entrenamiento, retroalimentación, modelado o entrenamiento?</w:t>
            </w:r>
          </w:p>
        </w:tc>
        <w:tc>
          <w:tcPr>
            <w:tcW w:w="7485" w:type="dxa"/>
            <w:tcMar>
              <w:top w:w="100" w:type="dxa"/>
              <w:left w:w="100" w:type="dxa"/>
              <w:bottom w:w="100" w:type="dxa"/>
              <w:right w:w="100" w:type="dxa"/>
            </w:tcMar>
          </w:tcPr>
          <w:p w14:paraId="27A1BE39" w14:textId="77777777" w:rsidR="000860D5" w:rsidRDefault="000860D5">
            <w:pPr>
              <w:widowControl w:val="0"/>
              <w:rPr>
                <w:rFonts w:ascii="Proxima Nova" w:eastAsia="Proxima Nova" w:hAnsi="Proxima Nova" w:cs="Proxima Nova"/>
                <w:i/>
              </w:rPr>
            </w:pPr>
          </w:p>
        </w:tc>
      </w:tr>
      <w:tr w:rsidR="000860D5" w14:paraId="21D18962" w14:textId="77777777">
        <w:trPr>
          <w:trHeight w:val="720"/>
          <w:jc w:val="center"/>
        </w:trPr>
        <w:tc>
          <w:tcPr>
            <w:tcW w:w="3330" w:type="dxa"/>
            <w:shd w:val="clear" w:color="auto" w:fill="E4DEDB"/>
            <w:tcMar>
              <w:top w:w="100" w:type="dxa"/>
              <w:left w:w="100" w:type="dxa"/>
              <w:bottom w:w="100" w:type="dxa"/>
              <w:right w:w="100" w:type="dxa"/>
            </w:tcMar>
          </w:tcPr>
          <w:p w14:paraId="65AA898F" w14:textId="77777777" w:rsidR="000860D5" w:rsidRDefault="00000000">
            <w:pPr>
              <w:widowControl w:val="0"/>
              <w:numPr>
                <w:ilvl w:val="0"/>
                <w:numId w:val="4"/>
              </w:numPr>
              <w:ind w:left="360"/>
              <w:rPr>
                <w:rFonts w:ascii="Proxima Nova" w:eastAsia="Proxima Nova" w:hAnsi="Proxima Nova" w:cs="Proxima Nova"/>
                <w:b/>
              </w:rPr>
            </w:pPr>
            <w:r>
              <w:rPr>
                <w:rFonts w:ascii="Proxima Nova" w:eastAsia="Proxima Nova" w:hAnsi="Proxima Nova" w:cs="Proxima Nova"/>
                <w:b/>
              </w:rPr>
              <w:t>¿Qué acciones tomaré como resultado?</w:t>
            </w:r>
          </w:p>
          <w:p w14:paraId="5A6C1DA6" w14:textId="77777777" w:rsidR="000860D5" w:rsidRDefault="000860D5">
            <w:pPr>
              <w:widowControl w:val="0"/>
              <w:ind w:left="360"/>
              <w:rPr>
                <w:rFonts w:ascii="Proxima Nova" w:eastAsia="Proxima Nova" w:hAnsi="Proxima Nova" w:cs="Proxima Nova"/>
                <w:b/>
              </w:rPr>
            </w:pPr>
          </w:p>
        </w:tc>
        <w:tc>
          <w:tcPr>
            <w:tcW w:w="7485" w:type="dxa"/>
            <w:shd w:val="clear" w:color="auto" w:fill="E4DEDB"/>
            <w:tcMar>
              <w:top w:w="100" w:type="dxa"/>
              <w:left w:w="100" w:type="dxa"/>
              <w:bottom w:w="100" w:type="dxa"/>
              <w:right w:w="100" w:type="dxa"/>
            </w:tcMar>
          </w:tcPr>
          <w:p w14:paraId="00BA4CF7" w14:textId="77777777" w:rsidR="000860D5" w:rsidRDefault="00000000">
            <w:pPr>
              <w:rPr>
                <w:rFonts w:ascii="Proxima Nova" w:eastAsia="Proxima Nova" w:hAnsi="Proxima Nova" w:cs="Proxima Nova"/>
                <w:i/>
              </w:rPr>
            </w:pPr>
            <w:r>
              <w:rPr>
                <w:rFonts w:ascii="Proxima Nova" w:eastAsia="Proxima Nova" w:hAnsi="Proxima Nova" w:cs="Proxima Nova"/>
                <w:i/>
              </w:rPr>
              <w:t>* Si veo una mejora:</w:t>
            </w:r>
          </w:p>
          <w:p w14:paraId="0627432D" w14:textId="77777777" w:rsidR="000860D5" w:rsidRDefault="00000000">
            <w:pPr>
              <w:rPr>
                <w:rFonts w:ascii="Proxima Nova" w:eastAsia="Proxima Nova" w:hAnsi="Proxima Nova" w:cs="Proxima Nova"/>
                <w:i/>
              </w:rPr>
            </w:pPr>
            <w:r>
              <w:rPr>
                <w:rFonts w:ascii="Proxima Nova" w:eastAsia="Proxima Nova" w:hAnsi="Proxima Nova" w:cs="Proxima Nova"/>
                <w:i/>
              </w:rPr>
              <w:t>* Si no veo ninguna o poca mejora:</w:t>
            </w:r>
          </w:p>
          <w:p w14:paraId="2B48C59B" w14:textId="77777777" w:rsidR="000860D5" w:rsidRDefault="00000000">
            <w:pPr>
              <w:rPr>
                <w:rFonts w:ascii="Proxima Nova" w:eastAsia="Proxima Nova" w:hAnsi="Proxima Nova" w:cs="Proxima Nova"/>
                <w:i/>
              </w:rPr>
            </w:pPr>
            <w:r>
              <w:rPr>
                <w:rFonts w:ascii="Proxima Nova" w:eastAsia="Proxima Nova" w:hAnsi="Proxima Nova" w:cs="Proxima Nova"/>
                <w:i/>
              </w:rPr>
              <w:t>* ¿Esas posibles acciones me indican algo que debo explicitar o hacer de manera diferente ahora?</w:t>
            </w:r>
          </w:p>
        </w:tc>
      </w:tr>
    </w:tbl>
    <w:p w14:paraId="7E904662" w14:textId="77777777" w:rsidR="000860D5" w:rsidRDefault="00000000">
      <w:pPr>
        <w:rPr>
          <w:rFonts w:ascii="Proxima Nova" w:eastAsia="Proxima Nova" w:hAnsi="Proxima Nova" w:cs="Proxima Nova"/>
          <w:i/>
          <w:sz w:val="20"/>
          <w:szCs w:val="20"/>
        </w:rPr>
      </w:pPr>
      <w:r>
        <w:rPr>
          <w:rFonts w:ascii="Proxima Nova" w:eastAsia="Proxima Nova" w:hAnsi="Proxima Nova" w:cs="Proxima Nova"/>
          <w:b/>
          <w:i/>
          <w:sz w:val="20"/>
          <w:szCs w:val="20"/>
        </w:rPr>
        <w:t xml:space="preserve">* </w:t>
      </w:r>
      <w:r>
        <w:rPr>
          <w:rFonts w:ascii="Proxima Nova" w:eastAsia="Proxima Nova" w:hAnsi="Proxima Nova" w:cs="Proxima Nova"/>
          <w:i/>
          <w:sz w:val="20"/>
          <w:szCs w:val="20"/>
        </w:rPr>
        <w:t>Utilice su mejor criterio para decidir el plazo (normalmente semanas, no meses, pero considere su contexto). Los problemas muy graves pueden justificar una acción inmediata.</w:t>
      </w:r>
    </w:p>
    <w:p w14:paraId="7FE9149F" w14:textId="77777777" w:rsidR="000860D5" w:rsidRDefault="000860D5">
      <w:pPr>
        <w:rPr>
          <w:rFonts w:ascii="Proxima Nova" w:eastAsia="Proxima Nova" w:hAnsi="Proxima Nova" w:cs="Proxima Nova"/>
        </w:rPr>
      </w:pPr>
    </w:p>
    <w:p w14:paraId="2BC91977" w14:textId="77777777" w:rsidR="000860D5" w:rsidRDefault="00000000">
      <w:pPr>
        <w:rPr>
          <w:rFonts w:ascii="Proxima Nova" w:eastAsia="Proxima Nova" w:hAnsi="Proxima Nova" w:cs="Proxima Nova"/>
          <w:b/>
        </w:rPr>
      </w:pPr>
      <w:r>
        <w:rPr>
          <w:rFonts w:ascii="Proxima Nova" w:eastAsia="Proxima Nova" w:hAnsi="Proxima Nova" w:cs="Proxima Nova"/>
          <w:b/>
        </w:rPr>
        <w:t>Otras preguntas para considerar:</w:t>
      </w:r>
    </w:p>
    <w:p w14:paraId="5CE2ADE4" w14:textId="77777777" w:rsidR="000860D5" w:rsidRDefault="00000000">
      <w:pPr>
        <w:numPr>
          <w:ilvl w:val="0"/>
          <w:numId w:val="2"/>
        </w:numPr>
        <w:rPr>
          <w:rFonts w:ascii="Proxima Nova" w:eastAsia="Proxima Nova" w:hAnsi="Proxima Nova" w:cs="Proxima Nova"/>
        </w:rPr>
      </w:pPr>
      <w:r>
        <w:rPr>
          <w:rFonts w:ascii="Proxima Nova" w:eastAsia="Proxima Nova" w:hAnsi="Proxima Nova" w:cs="Proxima Nova"/>
        </w:rPr>
        <w:t>¿Qué factores debo tener en cuenta (contexto, relaciones con el personal, posibles sesgos, etc.)?</w:t>
      </w:r>
    </w:p>
    <w:p w14:paraId="7F35DE7D" w14:textId="77777777" w:rsidR="000860D5" w:rsidRDefault="00000000">
      <w:pPr>
        <w:numPr>
          <w:ilvl w:val="0"/>
          <w:numId w:val="2"/>
        </w:numPr>
        <w:rPr>
          <w:rFonts w:ascii="Proxima Nova" w:eastAsia="Proxima Nova" w:hAnsi="Proxima Nova" w:cs="Proxima Nova"/>
        </w:rPr>
      </w:pPr>
      <w:r>
        <w:rPr>
          <w:rFonts w:ascii="Proxima Nova" w:eastAsia="Proxima Nova" w:hAnsi="Proxima Nova" w:cs="Proxima Nova"/>
        </w:rPr>
        <w:t>¿Qué información adicional debo recabar y de quién?</w:t>
      </w:r>
    </w:p>
    <w:p w14:paraId="50A5595F" w14:textId="77777777" w:rsidR="000860D5" w:rsidRDefault="00000000">
      <w:pPr>
        <w:numPr>
          <w:ilvl w:val="0"/>
          <w:numId w:val="2"/>
        </w:numPr>
        <w:rPr>
          <w:rFonts w:ascii="Proxima Nova" w:eastAsia="Proxima Nova" w:hAnsi="Proxima Nova" w:cs="Proxima Nova"/>
        </w:rPr>
      </w:pPr>
      <w:r>
        <w:rPr>
          <w:rFonts w:ascii="Proxima Nova" w:eastAsia="Proxima Nova" w:hAnsi="Proxima Nova" w:cs="Proxima Nova"/>
        </w:rPr>
        <w:t>¿A quién puedo consultar para comprobar que no hay prejuicios involuntarios?</w:t>
      </w:r>
    </w:p>
    <w:p w14:paraId="72626401" w14:textId="77777777" w:rsidR="000860D5" w:rsidRDefault="00000000">
      <w:pPr>
        <w:numPr>
          <w:ilvl w:val="0"/>
          <w:numId w:val="2"/>
        </w:numPr>
        <w:rPr>
          <w:rFonts w:ascii="Proxima Nova" w:eastAsia="Proxima Nova" w:hAnsi="Proxima Nova" w:cs="Proxima Nova"/>
        </w:rPr>
      </w:pPr>
      <w:r>
        <w:rPr>
          <w:rFonts w:ascii="Proxima Nova" w:eastAsia="Proxima Nova" w:hAnsi="Proxima Nova" w:cs="Proxima Nova"/>
        </w:rPr>
        <w:t>¿Qué puntos fuertes de los miembros del personal podemos aprovechar o construir?</w:t>
      </w:r>
    </w:p>
    <w:p w14:paraId="43A37A0B" w14:textId="77777777" w:rsidR="000860D5" w:rsidRDefault="000860D5"/>
    <w:p w14:paraId="718DBF40" w14:textId="77777777" w:rsidR="000860D5" w:rsidRDefault="000860D5">
      <w:pPr>
        <w:rPr>
          <w:b/>
          <w:i/>
          <w:color w:val="07627C"/>
        </w:rPr>
      </w:pPr>
    </w:p>
    <w:p w14:paraId="65EEF07C" w14:textId="77777777" w:rsidR="000860D5" w:rsidRDefault="000860D5">
      <w:pPr>
        <w:rPr>
          <w:b/>
          <w:i/>
          <w:color w:val="07627C"/>
        </w:rPr>
      </w:pPr>
    </w:p>
    <w:p w14:paraId="1A8CB72A" w14:textId="77777777" w:rsidR="000860D5" w:rsidRDefault="000860D5">
      <w:pPr>
        <w:rPr>
          <w:b/>
          <w:i/>
          <w:color w:val="07627C"/>
        </w:rPr>
      </w:pPr>
    </w:p>
    <w:p w14:paraId="235B923D" w14:textId="77777777" w:rsidR="000860D5" w:rsidRDefault="000860D5">
      <w:pPr>
        <w:rPr>
          <w:b/>
          <w:i/>
          <w:color w:val="07627C"/>
        </w:rPr>
      </w:pPr>
    </w:p>
    <w:p w14:paraId="0B05E8AF" w14:textId="77777777" w:rsidR="000860D5" w:rsidRDefault="000860D5">
      <w:pPr>
        <w:rPr>
          <w:b/>
          <w:i/>
          <w:color w:val="07627C"/>
        </w:rPr>
      </w:pPr>
    </w:p>
    <w:p w14:paraId="7CBC2FBA" w14:textId="77777777" w:rsidR="000860D5" w:rsidRDefault="000860D5">
      <w:pPr>
        <w:rPr>
          <w:b/>
          <w:i/>
          <w:color w:val="07627C"/>
        </w:rPr>
      </w:pPr>
    </w:p>
    <w:p w14:paraId="5A7FEE93" w14:textId="77777777" w:rsidR="000860D5" w:rsidRDefault="000860D5">
      <w:pPr>
        <w:rPr>
          <w:b/>
          <w:i/>
          <w:color w:val="07627C"/>
        </w:rPr>
      </w:pPr>
    </w:p>
    <w:p w14:paraId="78F06EEA" w14:textId="77777777" w:rsidR="000860D5" w:rsidRDefault="000860D5">
      <w:pPr>
        <w:rPr>
          <w:b/>
          <w:i/>
          <w:color w:val="07627C"/>
        </w:rPr>
      </w:pPr>
    </w:p>
    <w:p w14:paraId="3ADC0E54" w14:textId="77777777" w:rsidR="000860D5" w:rsidRDefault="000860D5">
      <w:pPr>
        <w:rPr>
          <w:b/>
          <w:i/>
          <w:color w:val="07627C"/>
        </w:rPr>
      </w:pPr>
    </w:p>
    <w:p w14:paraId="271E8828" w14:textId="5CE00723" w:rsidR="000860D5" w:rsidRDefault="000860D5">
      <w:pPr>
        <w:rPr>
          <w:b/>
          <w:i/>
          <w:color w:val="07627C"/>
        </w:rPr>
      </w:pPr>
    </w:p>
    <w:p w14:paraId="197EAC9F" w14:textId="2BB1209C" w:rsidR="00852F6B" w:rsidRDefault="00852F6B">
      <w:pPr>
        <w:rPr>
          <w:b/>
          <w:i/>
          <w:color w:val="07627C"/>
        </w:rPr>
      </w:pPr>
    </w:p>
    <w:p w14:paraId="453CDA23" w14:textId="77777777" w:rsidR="00852F6B" w:rsidRDefault="00852F6B">
      <w:pPr>
        <w:rPr>
          <w:b/>
          <w:i/>
          <w:color w:val="07627C"/>
        </w:rPr>
      </w:pPr>
    </w:p>
    <w:p w14:paraId="595A1FA0" w14:textId="77777777" w:rsidR="000860D5" w:rsidRDefault="000860D5">
      <w:pPr>
        <w:rPr>
          <w:b/>
          <w:i/>
          <w:color w:val="07627C"/>
        </w:rPr>
      </w:pPr>
    </w:p>
    <w:p w14:paraId="717C26B2" w14:textId="77777777" w:rsidR="000860D5" w:rsidRDefault="000860D5">
      <w:pPr>
        <w:rPr>
          <w:b/>
          <w:i/>
          <w:color w:val="07627C"/>
        </w:rPr>
      </w:pPr>
    </w:p>
    <w:tbl>
      <w:tblPr>
        <w:tblStyle w:val="a1"/>
        <w:tblW w:w="11520"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2880"/>
        <w:gridCol w:w="2880"/>
        <w:gridCol w:w="2880"/>
        <w:gridCol w:w="2880"/>
      </w:tblGrid>
      <w:tr w:rsidR="000860D5" w14:paraId="7842CCD8" w14:textId="77777777">
        <w:trPr>
          <w:jc w:val="center"/>
        </w:trPr>
        <w:tc>
          <w:tcPr>
            <w:tcW w:w="11520" w:type="dxa"/>
            <w:gridSpan w:val="4"/>
            <w:shd w:val="clear" w:color="auto" w:fill="097878"/>
            <w:tcMar>
              <w:top w:w="100" w:type="dxa"/>
              <w:left w:w="100" w:type="dxa"/>
              <w:bottom w:w="100" w:type="dxa"/>
              <w:right w:w="100" w:type="dxa"/>
            </w:tcMar>
          </w:tcPr>
          <w:p w14:paraId="42E5783E" w14:textId="77777777" w:rsidR="000860D5" w:rsidRDefault="00000000">
            <w:pPr>
              <w:widowControl w:val="0"/>
              <w:jc w:val="center"/>
              <w:rPr>
                <w:rFonts w:ascii="Proxima Nova" w:eastAsia="Proxima Nova" w:hAnsi="Proxima Nova" w:cs="Proxima Nova"/>
                <w:b/>
                <w:color w:val="FFFFFF"/>
                <w:sz w:val="30"/>
                <w:szCs w:val="30"/>
              </w:rPr>
            </w:pPr>
            <w:bookmarkStart w:id="3" w:name="kix.rbwuysxnee05" w:colFirst="0" w:colLast="0"/>
            <w:bookmarkEnd w:id="3"/>
            <w:r>
              <w:rPr>
                <w:rFonts w:ascii="Proxima Nova" w:eastAsia="Proxima Nova" w:hAnsi="Proxima Nova" w:cs="Proxima Nova"/>
                <w:b/>
                <w:color w:val="FFFFFF"/>
                <w:sz w:val="30"/>
                <w:szCs w:val="30"/>
              </w:rPr>
              <w:lastRenderedPageBreak/>
              <w:t>Plan de mejora del rendimiento</w:t>
            </w:r>
          </w:p>
        </w:tc>
      </w:tr>
      <w:tr w:rsidR="000860D5" w14:paraId="754F74ED" w14:textId="77777777">
        <w:trPr>
          <w:jc w:val="center"/>
        </w:trPr>
        <w:tc>
          <w:tcPr>
            <w:tcW w:w="2880" w:type="dxa"/>
            <w:tcMar>
              <w:top w:w="100" w:type="dxa"/>
              <w:left w:w="100" w:type="dxa"/>
              <w:bottom w:w="100" w:type="dxa"/>
              <w:right w:w="100" w:type="dxa"/>
            </w:tcMar>
          </w:tcPr>
          <w:p w14:paraId="35B97102" w14:textId="77777777" w:rsidR="000860D5" w:rsidRDefault="00000000">
            <w:pPr>
              <w:widowControl w:val="0"/>
              <w:rPr>
                <w:rFonts w:ascii="Proxima Nova" w:eastAsia="Proxima Nova" w:hAnsi="Proxima Nova" w:cs="Proxima Nova"/>
                <w:b/>
              </w:rPr>
            </w:pPr>
            <w:r>
              <w:rPr>
                <w:rFonts w:ascii="Proxima Nova" w:eastAsia="Proxima Nova" w:hAnsi="Proxima Nova" w:cs="Proxima Nova"/>
                <w:b/>
              </w:rPr>
              <w:t xml:space="preserve">Nombre del personal: </w:t>
            </w:r>
          </w:p>
          <w:p w14:paraId="26311AFE" w14:textId="77777777" w:rsidR="000860D5" w:rsidRDefault="000860D5">
            <w:pPr>
              <w:widowControl w:val="0"/>
              <w:rPr>
                <w:rFonts w:ascii="Proxima Nova" w:eastAsia="Proxima Nova" w:hAnsi="Proxima Nova" w:cs="Proxima Nova"/>
                <w:b/>
              </w:rPr>
            </w:pPr>
          </w:p>
          <w:p w14:paraId="44E53DC4" w14:textId="77777777" w:rsidR="000860D5" w:rsidRDefault="00000000">
            <w:pPr>
              <w:widowControl w:val="0"/>
              <w:rPr>
                <w:rFonts w:ascii="Proxima Nova" w:eastAsia="Proxima Nova" w:hAnsi="Proxima Nova" w:cs="Proxima Nova"/>
                <w:b/>
              </w:rPr>
            </w:pPr>
            <w:r>
              <w:rPr>
                <w:rFonts w:ascii="Proxima Nova" w:eastAsia="Proxima Nova" w:hAnsi="Proxima Nova" w:cs="Proxima Nova"/>
                <w:b/>
              </w:rPr>
              <w:t xml:space="preserve">Nombre del gerente:       </w:t>
            </w:r>
          </w:p>
        </w:tc>
        <w:tc>
          <w:tcPr>
            <w:tcW w:w="8640" w:type="dxa"/>
            <w:gridSpan w:val="3"/>
            <w:tcMar>
              <w:top w:w="100" w:type="dxa"/>
              <w:left w:w="100" w:type="dxa"/>
              <w:bottom w:w="100" w:type="dxa"/>
              <w:right w:w="100" w:type="dxa"/>
            </w:tcMar>
          </w:tcPr>
          <w:p w14:paraId="297F6A96" w14:textId="77777777" w:rsidR="000860D5" w:rsidRDefault="00000000">
            <w:pPr>
              <w:widowControl w:val="0"/>
              <w:rPr>
                <w:rFonts w:ascii="Proxima Nova" w:eastAsia="Proxima Nova" w:hAnsi="Proxima Nova" w:cs="Proxima Nova"/>
                <w:b/>
              </w:rPr>
            </w:pPr>
            <w:r>
              <w:rPr>
                <w:rFonts w:ascii="Proxima Nova" w:eastAsia="Proxima Nova" w:hAnsi="Proxima Nova" w:cs="Proxima Nova"/>
                <w:b/>
              </w:rPr>
              <w:t xml:space="preserve">Fecha compartido/discutido: </w:t>
            </w:r>
          </w:p>
          <w:p w14:paraId="1828C2ED" w14:textId="77777777" w:rsidR="000860D5" w:rsidRDefault="000860D5">
            <w:pPr>
              <w:widowControl w:val="0"/>
              <w:rPr>
                <w:rFonts w:ascii="Proxima Nova" w:eastAsia="Proxima Nova" w:hAnsi="Proxima Nova" w:cs="Proxima Nova"/>
                <w:b/>
              </w:rPr>
            </w:pPr>
          </w:p>
          <w:p w14:paraId="6ECACE0B" w14:textId="77777777" w:rsidR="000860D5" w:rsidRDefault="00000000">
            <w:pPr>
              <w:widowControl w:val="0"/>
              <w:rPr>
                <w:rFonts w:ascii="Proxima Nova" w:eastAsia="Proxima Nova" w:hAnsi="Proxima Nova" w:cs="Proxima Nova"/>
                <w:u w:val="single"/>
              </w:rPr>
            </w:pPr>
            <w:r>
              <w:rPr>
                <w:rFonts w:ascii="Proxima Nova" w:eastAsia="Proxima Nova" w:hAnsi="Proxima Nova" w:cs="Proxima Nova"/>
                <w:b/>
              </w:rPr>
              <w:t xml:space="preserve">Calendario: </w:t>
            </w:r>
            <w:r>
              <w:rPr>
                <w:rFonts w:ascii="Proxima Nova" w:eastAsia="Proxima Nova" w:hAnsi="Proxima Nova" w:cs="Proxima Nova"/>
              </w:rPr>
              <w:t>[fecha de comienzo]</w:t>
            </w:r>
            <w:r>
              <w:rPr>
                <w:rFonts w:ascii="Proxima Nova" w:eastAsia="Proxima Nova" w:hAnsi="Proxima Nova" w:cs="Proxima Nova"/>
                <w:b/>
              </w:rPr>
              <w:t xml:space="preserve"> a </w:t>
            </w:r>
            <w:r>
              <w:rPr>
                <w:rFonts w:ascii="Proxima Nova" w:eastAsia="Proxima Nova" w:hAnsi="Proxima Nova" w:cs="Proxima Nova"/>
              </w:rPr>
              <w:t>[fecha final]</w:t>
            </w:r>
          </w:p>
        </w:tc>
      </w:tr>
      <w:tr w:rsidR="000860D5" w14:paraId="2C26E0C5" w14:textId="77777777">
        <w:trPr>
          <w:jc w:val="center"/>
        </w:trPr>
        <w:tc>
          <w:tcPr>
            <w:tcW w:w="2880" w:type="dxa"/>
            <w:shd w:val="clear" w:color="auto" w:fill="E4DEDB"/>
            <w:tcMar>
              <w:top w:w="100" w:type="dxa"/>
              <w:left w:w="100" w:type="dxa"/>
              <w:bottom w:w="100" w:type="dxa"/>
              <w:right w:w="100" w:type="dxa"/>
            </w:tcMar>
          </w:tcPr>
          <w:p w14:paraId="0445AEE6" w14:textId="77777777" w:rsidR="000860D5" w:rsidRDefault="00000000">
            <w:pPr>
              <w:widowControl w:val="0"/>
              <w:rPr>
                <w:rFonts w:ascii="Proxima Nova" w:eastAsia="Proxima Nova" w:hAnsi="Proxima Nova" w:cs="Proxima Nova"/>
                <w:b/>
              </w:rPr>
            </w:pPr>
            <w:r>
              <w:rPr>
                <w:rFonts w:ascii="Proxima Nova" w:eastAsia="Proxima Nova" w:hAnsi="Proxima Nova" w:cs="Proxima Nova"/>
                <w:b/>
              </w:rPr>
              <w:t>¿Qué es lo que hay que mejorar para cumplir con los estándares de rendimiento (imprescindibles)?</w:t>
            </w:r>
          </w:p>
        </w:tc>
        <w:tc>
          <w:tcPr>
            <w:tcW w:w="2880" w:type="dxa"/>
            <w:shd w:val="clear" w:color="auto" w:fill="E4DEDB"/>
            <w:tcMar>
              <w:top w:w="100" w:type="dxa"/>
              <w:left w:w="100" w:type="dxa"/>
              <w:bottom w:w="100" w:type="dxa"/>
              <w:right w:w="100" w:type="dxa"/>
            </w:tcMar>
          </w:tcPr>
          <w:p w14:paraId="00535858" w14:textId="77777777" w:rsidR="000860D5" w:rsidRDefault="00000000">
            <w:pPr>
              <w:widowControl w:val="0"/>
              <w:rPr>
                <w:rFonts w:ascii="Proxima Nova" w:eastAsia="Proxima Nova" w:hAnsi="Proxima Nova" w:cs="Proxima Nova"/>
                <w:b/>
              </w:rPr>
            </w:pPr>
            <w:r>
              <w:rPr>
                <w:rFonts w:ascii="Proxima Nova" w:eastAsia="Proxima Nova" w:hAnsi="Proxima Nova" w:cs="Proxima Nova"/>
                <w:b/>
              </w:rPr>
              <w:t>Objetivo(s) para el periodo de mejora</w:t>
            </w:r>
          </w:p>
          <w:p w14:paraId="1870D095" w14:textId="77777777" w:rsidR="000860D5" w:rsidRDefault="000860D5">
            <w:pPr>
              <w:widowControl w:val="0"/>
              <w:rPr>
                <w:rFonts w:ascii="Proxima Nova" w:eastAsia="Proxima Nova" w:hAnsi="Proxima Nova" w:cs="Proxima Nova"/>
                <w:b/>
              </w:rPr>
            </w:pPr>
          </w:p>
          <w:p w14:paraId="3AFEA8D7" w14:textId="77777777" w:rsidR="000860D5" w:rsidRDefault="000860D5">
            <w:pPr>
              <w:widowControl w:val="0"/>
              <w:rPr>
                <w:rFonts w:ascii="Proxima Nova" w:eastAsia="Proxima Nova" w:hAnsi="Proxima Nova" w:cs="Proxima Nova"/>
                <w:b/>
              </w:rPr>
            </w:pPr>
          </w:p>
        </w:tc>
        <w:tc>
          <w:tcPr>
            <w:tcW w:w="2880" w:type="dxa"/>
            <w:shd w:val="clear" w:color="auto" w:fill="E4DEDB"/>
            <w:tcMar>
              <w:top w:w="100" w:type="dxa"/>
              <w:left w:w="100" w:type="dxa"/>
              <w:bottom w:w="100" w:type="dxa"/>
              <w:right w:w="100" w:type="dxa"/>
            </w:tcMar>
          </w:tcPr>
          <w:p w14:paraId="56A0179A" w14:textId="77777777" w:rsidR="000860D5" w:rsidRDefault="00000000">
            <w:pPr>
              <w:widowControl w:val="0"/>
              <w:rPr>
                <w:rFonts w:ascii="Proxima Nova" w:eastAsia="Proxima Nova" w:hAnsi="Proxima Nova" w:cs="Proxima Nova"/>
                <w:b/>
              </w:rPr>
            </w:pPr>
            <w:r>
              <w:rPr>
                <w:rFonts w:ascii="Proxima Nova" w:eastAsia="Proxima Nova" w:hAnsi="Proxima Nova" w:cs="Proxima Nova"/>
                <w:b/>
              </w:rPr>
              <w:t>Medidas que debe tomar el miembro del personal</w:t>
            </w:r>
          </w:p>
        </w:tc>
        <w:tc>
          <w:tcPr>
            <w:tcW w:w="2880" w:type="dxa"/>
            <w:shd w:val="clear" w:color="auto" w:fill="E4DEDB"/>
            <w:tcMar>
              <w:top w:w="100" w:type="dxa"/>
              <w:left w:w="100" w:type="dxa"/>
              <w:bottom w:w="100" w:type="dxa"/>
              <w:right w:w="100" w:type="dxa"/>
            </w:tcMar>
          </w:tcPr>
          <w:p w14:paraId="56B656A5" w14:textId="77777777" w:rsidR="000860D5" w:rsidRDefault="00000000">
            <w:pPr>
              <w:widowControl w:val="0"/>
              <w:rPr>
                <w:rFonts w:ascii="Proxima Nova" w:eastAsia="Proxima Nova" w:hAnsi="Proxima Nova" w:cs="Proxima Nova"/>
                <w:b/>
              </w:rPr>
            </w:pPr>
            <w:r>
              <w:rPr>
                <w:rFonts w:ascii="Proxima Nova" w:eastAsia="Proxima Nova" w:hAnsi="Proxima Nova" w:cs="Proxima Nova"/>
                <w:b/>
              </w:rPr>
              <w:t xml:space="preserve">Apoyo del gerente o de la organización </w:t>
            </w:r>
          </w:p>
        </w:tc>
      </w:tr>
      <w:tr w:rsidR="000860D5" w14:paraId="224F45EC" w14:textId="77777777">
        <w:trPr>
          <w:jc w:val="center"/>
        </w:trPr>
        <w:tc>
          <w:tcPr>
            <w:tcW w:w="288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6A899D76" w14:textId="77777777" w:rsidR="000860D5" w:rsidRDefault="00000000">
            <w:pPr>
              <w:widowControl w:val="0"/>
              <w:rPr>
                <w:rFonts w:ascii="Proxima Nova" w:eastAsia="Proxima Nova" w:hAnsi="Proxima Nova" w:cs="Proxima Nova"/>
                <w:i/>
              </w:rPr>
            </w:pPr>
            <w:r>
              <w:rPr>
                <w:rFonts w:ascii="Proxima Nova" w:eastAsia="Proxima Nova" w:hAnsi="Proxima Nova" w:cs="Proxima Nova"/>
                <w:i/>
              </w:rPr>
              <w:t>Atención a los detalles y a los plazos</w:t>
            </w:r>
          </w:p>
          <w:p w14:paraId="3C6AA50A" w14:textId="77777777" w:rsidR="000860D5" w:rsidRDefault="000860D5">
            <w:pPr>
              <w:widowControl w:val="0"/>
              <w:rPr>
                <w:rFonts w:ascii="Proxima Nova" w:eastAsia="Proxima Nova" w:hAnsi="Proxima Nova" w:cs="Proxima Nova"/>
                <w:i/>
              </w:rPr>
            </w:pPr>
          </w:p>
          <w:p w14:paraId="624A3D0F" w14:textId="77777777" w:rsidR="000860D5" w:rsidRDefault="00000000">
            <w:pPr>
              <w:widowControl w:val="0"/>
              <w:rPr>
                <w:rFonts w:ascii="Proxima Nova" w:eastAsia="Proxima Nova" w:hAnsi="Proxima Nova" w:cs="Proxima Nova"/>
                <w:i/>
              </w:rPr>
            </w:pPr>
            <w:r>
              <w:rPr>
                <w:rFonts w:ascii="Proxima Nova" w:eastAsia="Proxima Nova" w:hAnsi="Proxima Nova" w:cs="Proxima Nova"/>
                <w:i/>
              </w:rPr>
              <w:t>Comunicación anticipada cuando se necesita apoyo</w:t>
            </w:r>
          </w:p>
          <w:p w14:paraId="55154CC7" w14:textId="77777777" w:rsidR="000860D5" w:rsidRDefault="000860D5">
            <w:pPr>
              <w:widowControl w:val="0"/>
              <w:rPr>
                <w:rFonts w:ascii="Proxima Nova" w:eastAsia="Proxima Nova" w:hAnsi="Proxima Nova" w:cs="Proxima Nova"/>
                <w:i/>
              </w:rPr>
            </w:pPr>
          </w:p>
          <w:p w14:paraId="2D2F5073" w14:textId="77777777" w:rsidR="000860D5" w:rsidRDefault="000860D5">
            <w:pPr>
              <w:widowControl w:val="0"/>
              <w:rPr>
                <w:rFonts w:ascii="Proxima Nova" w:eastAsia="Proxima Nova" w:hAnsi="Proxima Nova" w:cs="Proxima Nova"/>
                <w:i/>
              </w:rPr>
            </w:pPr>
          </w:p>
        </w:tc>
        <w:tc>
          <w:tcPr>
            <w:tcW w:w="288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0B2E23AC" w14:textId="77777777" w:rsidR="000860D5" w:rsidRDefault="00000000">
            <w:pPr>
              <w:widowControl w:val="0"/>
              <w:rPr>
                <w:rFonts w:ascii="Proxima Nova" w:eastAsia="Proxima Nova" w:hAnsi="Proxima Nova" w:cs="Proxima Nova"/>
                <w:i/>
              </w:rPr>
            </w:pPr>
            <w:r>
              <w:rPr>
                <w:rFonts w:ascii="Proxima Nova" w:eastAsia="Proxima Nova" w:hAnsi="Proxima Nova" w:cs="Proxima Nova"/>
                <w:i/>
              </w:rPr>
              <w:t>Informes de subvención listos para ser entregados 3 días antes de la fecha límite para la revisión del gerente</w:t>
            </w:r>
          </w:p>
          <w:p w14:paraId="041B3370" w14:textId="77777777" w:rsidR="000860D5" w:rsidRDefault="000860D5">
            <w:pPr>
              <w:widowControl w:val="0"/>
              <w:rPr>
                <w:rFonts w:ascii="Proxima Nova" w:eastAsia="Proxima Nova" w:hAnsi="Proxima Nova" w:cs="Proxima Nova"/>
                <w:i/>
              </w:rPr>
            </w:pPr>
          </w:p>
        </w:tc>
        <w:tc>
          <w:tcPr>
            <w:tcW w:w="288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2290FAC6" w14:textId="77777777" w:rsidR="000860D5" w:rsidRDefault="00000000">
            <w:pPr>
              <w:widowControl w:val="0"/>
              <w:rPr>
                <w:rFonts w:ascii="Proxima Nova" w:eastAsia="Proxima Nova" w:hAnsi="Proxima Nova" w:cs="Proxima Nova"/>
                <w:i/>
              </w:rPr>
            </w:pPr>
            <w:r>
              <w:rPr>
                <w:rFonts w:ascii="Proxima Nova" w:eastAsia="Proxima Nova" w:hAnsi="Proxima Nova" w:cs="Proxima Nova"/>
                <w:i/>
              </w:rPr>
              <w:t>Crear una lista de comprobación de los requisitos de revisión y de los informes</w:t>
            </w:r>
          </w:p>
          <w:p w14:paraId="2EF1426A" w14:textId="77777777" w:rsidR="000860D5" w:rsidRDefault="000860D5">
            <w:pPr>
              <w:widowControl w:val="0"/>
              <w:rPr>
                <w:rFonts w:ascii="Proxima Nova" w:eastAsia="Proxima Nova" w:hAnsi="Proxima Nova" w:cs="Proxima Nova"/>
                <w:i/>
              </w:rPr>
            </w:pPr>
          </w:p>
          <w:p w14:paraId="788DB718" w14:textId="77777777" w:rsidR="000860D5" w:rsidRDefault="00000000">
            <w:pPr>
              <w:widowControl w:val="0"/>
              <w:rPr>
                <w:rFonts w:ascii="Proxima Nova" w:eastAsia="Proxima Nova" w:hAnsi="Proxima Nova" w:cs="Proxima Nova"/>
                <w:i/>
              </w:rPr>
            </w:pPr>
            <w:r>
              <w:rPr>
                <w:rFonts w:ascii="Proxima Nova" w:eastAsia="Proxima Nova" w:hAnsi="Proxima Nova" w:cs="Proxima Nova"/>
                <w:i/>
              </w:rPr>
              <w:t>Actualizar el calendario con fechas de vencimiento y alertas</w:t>
            </w:r>
          </w:p>
        </w:tc>
        <w:tc>
          <w:tcPr>
            <w:tcW w:w="288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6FB604B5" w14:textId="77777777" w:rsidR="000860D5" w:rsidRDefault="00000000">
            <w:pPr>
              <w:widowControl w:val="0"/>
              <w:rPr>
                <w:rFonts w:ascii="Proxima Nova" w:eastAsia="Proxima Nova" w:hAnsi="Proxima Nova" w:cs="Proxima Nova"/>
                <w:i/>
              </w:rPr>
            </w:pPr>
            <w:r>
              <w:rPr>
                <w:rFonts w:ascii="Proxima Nova" w:eastAsia="Proxima Nova" w:hAnsi="Proxima Nova" w:cs="Proxima Nova"/>
                <w:i/>
              </w:rPr>
              <w:t>Revisión/aprobación de la lista de tareas y el calendario</w:t>
            </w:r>
          </w:p>
          <w:p w14:paraId="34DF90A9" w14:textId="77777777" w:rsidR="000860D5" w:rsidRDefault="000860D5">
            <w:pPr>
              <w:widowControl w:val="0"/>
              <w:rPr>
                <w:rFonts w:ascii="Proxima Nova" w:eastAsia="Proxima Nova" w:hAnsi="Proxima Nova" w:cs="Proxima Nova"/>
                <w:i/>
              </w:rPr>
            </w:pPr>
          </w:p>
          <w:p w14:paraId="7FBD7570" w14:textId="77777777" w:rsidR="000860D5" w:rsidRDefault="00000000">
            <w:pPr>
              <w:widowControl w:val="0"/>
              <w:rPr>
                <w:rFonts w:ascii="Proxima Nova" w:eastAsia="Proxima Nova" w:hAnsi="Proxima Nova" w:cs="Proxima Nova"/>
                <w:i/>
              </w:rPr>
            </w:pPr>
            <w:r>
              <w:rPr>
                <w:rFonts w:ascii="Proxima Nova" w:eastAsia="Proxima Nova" w:hAnsi="Proxima Nova" w:cs="Proxima Nova"/>
                <w:i/>
              </w:rPr>
              <w:t>Revisiones semanales, con una hora semanal para las solicitudes de apoyo</w:t>
            </w:r>
          </w:p>
        </w:tc>
      </w:tr>
      <w:tr w:rsidR="000860D5" w14:paraId="04294C7F" w14:textId="77777777">
        <w:trPr>
          <w:jc w:val="center"/>
        </w:trPr>
        <w:tc>
          <w:tcPr>
            <w:tcW w:w="28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563A2881" w14:textId="77777777" w:rsidR="000860D5" w:rsidRDefault="000860D5">
            <w:pPr>
              <w:widowControl w:val="0"/>
              <w:rPr>
                <w:rFonts w:ascii="Proxima Nova" w:eastAsia="Proxima Nova" w:hAnsi="Proxima Nova" w:cs="Proxima Nova"/>
              </w:rPr>
            </w:pPr>
          </w:p>
          <w:p w14:paraId="1030B86E" w14:textId="77777777" w:rsidR="000860D5" w:rsidRDefault="00000000">
            <w:pPr>
              <w:widowControl w:val="0"/>
              <w:rPr>
                <w:rFonts w:ascii="Proxima Nova" w:eastAsia="Proxima Nova" w:hAnsi="Proxima Nova" w:cs="Proxima Nova"/>
              </w:rPr>
            </w:pPr>
            <w:r>
              <w:rPr>
                <w:rFonts w:ascii="Proxima Nova" w:eastAsia="Proxima Nova" w:hAnsi="Proxima Nova" w:cs="Proxima Nova"/>
              </w:rPr>
              <w:br/>
            </w:r>
          </w:p>
        </w:tc>
        <w:tc>
          <w:tcPr>
            <w:tcW w:w="28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38200617" w14:textId="77777777" w:rsidR="000860D5" w:rsidRDefault="000860D5">
            <w:pPr>
              <w:widowControl w:val="0"/>
              <w:rPr>
                <w:rFonts w:ascii="Proxima Nova" w:eastAsia="Proxima Nova" w:hAnsi="Proxima Nova" w:cs="Proxima Nova"/>
              </w:rPr>
            </w:pPr>
          </w:p>
          <w:p w14:paraId="3F9667B0" w14:textId="77777777" w:rsidR="000860D5" w:rsidRDefault="000860D5">
            <w:pPr>
              <w:widowControl w:val="0"/>
              <w:rPr>
                <w:rFonts w:ascii="Proxima Nova" w:eastAsia="Proxima Nova" w:hAnsi="Proxima Nova" w:cs="Proxima Nova"/>
              </w:rPr>
            </w:pPr>
          </w:p>
        </w:tc>
        <w:tc>
          <w:tcPr>
            <w:tcW w:w="28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0814A1C8" w14:textId="77777777" w:rsidR="000860D5" w:rsidRDefault="000860D5">
            <w:pPr>
              <w:widowControl w:val="0"/>
              <w:rPr>
                <w:rFonts w:ascii="Proxima Nova" w:eastAsia="Proxima Nova" w:hAnsi="Proxima Nova" w:cs="Proxima Nova"/>
              </w:rPr>
            </w:pPr>
          </w:p>
        </w:tc>
        <w:tc>
          <w:tcPr>
            <w:tcW w:w="28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A8F3D24" w14:textId="77777777" w:rsidR="000860D5" w:rsidRDefault="000860D5">
            <w:pPr>
              <w:widowControl w:val="0"/>
              <w:rPr>
                <w:rFonts w:ascii="Proxima Nova" w:eastAsia="Proxima Nova" w:hAnsi="Proxima Nova" w:cs="Proxima Nova"/>
              </w:rPr>
            </w:pPr>
          </w:p>
        </w:tc>
      </w:tr>
      <w:tr w:rsidR="000860D5" w14:paraId="407DFED4" w14:textId="77777777">
        <w:trPr>
          <w:jc w:val="center"/>
        </w:trPr>
        <w:tc>
          <w:tcPr>
            <w:tcW w:w="28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3F686360" w14:textId="77777777" w:rsidR="000860D5" w:rsidRDefault="000860D5">
            <w:pPr>
              <w:widowControl w:val="0"/>
              <w:rPr>
                <w:rFonts w:ascii="Proxima Nova" w:eastAsia="Proxima Nova" w:hAnsi="Proxima Nova" w:cs="Proxima Nova"/>
              </w:rPr>
            </w:pPr>
          </w:p>
          <w:p w14:paraId="22B93F68" w14:textId="77777777" w:rsidR="000860D5" w:rsidRDefault="000860D5">
            <w:pPr>
              <w:widowControl w:val="0"/>
              <w:rPr>
                <w:rFonts w:ascii="Proxima Nova" w:eastAsia="Proxima Nova" w:hAnsi="Proxima Nova" w:cs="Proxima Nova"/>
              </w:rPr>
            </w:pPr>
          </w:p>
          <w:p w14:paraId="37C230FA" w14:textId="77777777" w:rsidR="000860D5" w:rsidRDefault="000860D5">
            <w:pPr>
              <w:widowControl w:val="0"/>
              <w:rPr>
                <w:rFonts w:ascii="Proxima Nova" w:eastAsia="Proxima Nova" w:hAnsi="Proxima Nova" w:cs="Proxima Nova"/>
              </w:rPr>
            </w:pPr>
          </w:p>
        </w:tc>
        <w:tc>
          <w:tcPr>
            <w:tcW w:w="28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2FDDC981" w14:textId="77777777" w:rsidR="000860D5" w:rsidRDefault="000860D5">
            <w:pPr>
              <w:widowControl w:val="0"/>
              <w:rPr>
                <w:rFonts w:ascii="Proxima Nova" w:eastAsia="Proxima Nova" w:hAnsi="Proxima Nova" w:cs="Proxima Nova"/>
              </w:rPr>
            </w:pPr>
          </w:p>
        </w:tc>
        <w:tc>
          <w:tcPr>
            <w:tcW w:w="28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6A8815CE" w14:textId="77777777" w:rsidR="000860D5" w:rsidRDefault="000860D5">
            <w:pPr>
              <w:widowControl w:val="0"/>
              <w:rPr>
                <w:rFonts w:ascii="Proxima Nova" w:eastAsia="Proxima Nova" w:hAnsi="Proxima Nova" w:cs="Proxima Nova"/>
              </w:rPr>
            </w:pPr>
          </w:p>
        </w:tc>
        <w:tc>
          <w:tcPr>
            <w:tcW w:w="28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01B965AB" w14:textId="77777777" w:rsidR="000860D5" w:rsidRDefault="000860D5">
            <w:pPr>
              <w:widowControl w:val="0"/>
              <w:rPr>
                <w:rFonts w:ascii="Proxima Nova" w:eastAsia="Proxima Nova" w:hAnsi="Proxima Nova" w:cs="Proxima Nova"/>
              </w:rPr>
            </w:pPr>
          </w:p>
        </w:tc>
      </w:tr>
      <w:tr w:rsidR="000860D5" w14:paraId="141CFE28" w14:textId="77777777">
        <w:trPr>
          <w:jc w:val="center"/>
        </w:trPr>
        <w:tc>
          <w:tcPr>
            <w:tcW w:w="28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3CA5DD37" w14:textId="77777777" w:rsidR="000860D5" w:rsidRDefault="000860D5">
            <w:pPr>
              <w:widowControl w:val="0"/>
              <w:rPr>
                <w:rFonts w:ascii="Proxima Nova" w:eastAsia="Proxima Nova" w:hAnsi="Proxima Nova" w:cs="Proxima Nova"/>
              </w:rPr>
            </w:pPr>
          </w:p>
          <w:p w14:paraId="42245B6D" w14:textId="77777777" w:rsidR="000860D5" w:rsidRDefault="000860D5">
            <w:pPr>
              <w:widowControl w:val="0"/>
              <w:rPr>
                <w:rFonts w:ascii="Proxima Nova" w:eastAsia="Proxima Nova" w:hAnsi="Proxima Nova" w:cs="Proxima Nova"/>
              </w:rPr>
            </w:pPr>
          </w:p>
          <w:p w14:paraId="07D43347" w14:textId="77777777" w:rsidR="000860D5" w:rsidRDefault="000860D5">
            <w:pPr>
              <w:widowControl w:val="0"/>
              <w:rPr>
                <w:rFonts w:ascii="Proxima Nova" w:eastAsia="Proxima Nova" w:hAnsi="Proxima Nova" w:cs="Proxima Nova"/>
              </w:rPr>
            </w:pPr>
          </w:p>
        </w:tc>
        <w:tc>
          <w:tcPr>
            <w:tcW w:w="28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72BFD3A0" w14:textId="77777777" w:rsidR="000860D5" w:rsidRDefault="000860D5">
            <w:pPr>
              <w:widowControl w:val="0"/>
              <w:rPr>
                <w:rFonts w:ascii="Proxima Nova" w:eastAsia="Proxima Nova" w:hAnsi="Proxima Nova" w:cs="Proxima Nova"/>
              </w:rPr>
            </w:pPr>
          </w:p>
        </w:tc>
        <w:tc>
          <w:tcPr>
            <w:tcW w:w="28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4426A11A" w14:textId="77777777" w:rsidR="000860D5" w:rsidRDefault="000860D5">
            <w:pPr>
              <w:widowControl w:val="0"/>
              <w:rPr>
                <w:rFonts w:ascii="Proxima Nova" w:eastAsia="Proxima Nova" w:hAnsi="Proxima Nova" w:cs="Proxima Nova"/>
              </w:rPr>
            </w:pPr>
          </w:p>
        </w:tc>
        <w:tc>
          <w:tcPr>
            <w:tcW w:w="28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8FF4594" w14:textId="77777777" w:rsidR="000860D5" w:rsidRDefault="000860D5">
            <w:pPr>
              <w:widowControl w:val="0"/>
              <w:rPr>
                <w:rFonts w:ascii="Proxima Nova" w:eastAsia="Proxima Nova" w:hAnsi="Proxima Nova" w:cs="Proxima Nova"/>
              </w:rPr>
            </w:pPr>
          </w:p>
        </w:tc>
      </w:tr>
      <w:tr w:rsidR="000860D5" w14:paraId="757E370C" w14:textId="77777777">
        <w:trPr>
          <w:trHeight w:val="420"/>
          <w:jc w:val="center"/>
        </w:trPr>
        <w:tc>
          <w:tcPr>
            <w:tcW w:w="5760" w:type="dxa"/>
            <w:gridSpan w:val="2"/>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374F11A2" w14:textId="77777777" w:rsidR="000860D5" w:rsidRDefault="00000000">
            <w:pPr>
              <w:widowControl w:val="0"/>
              <w:rPr>
                <w:rFonts w:ascii="Proxima Nova" w:eastAsia="Proxima Nova" w:hAnsi="Proxima Nova" w:cs="Proxima Nova"/>
                <w:b/>
              </w:rPr>
            </w:pPr>
            <w:r>
              <w:rPr>
                <w:rFonts w:ascii="Proxima Nova" w:eastAsia="Proxima Nova" w:hAnsi="Proxima Nova" w:cs="Proxima Nova"/>
                <w:b/>
              </w:rPr>
              <w:t>Horario de las reuniones 1:1 o check-ins/reportes:</w:t>
            </w:r>
          </w:p>
        </w:tc>
        <w:tc>
          <w:tcPr>
            <w:tcW w:w="5760" w:type="dxa"/>
            <w:gridSpan w:val="2"/>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6F644A2B" w14:textId="77777777" w:rsidR="000860D5" w:rsidRDefault="00000000">
            <w:pPr>
              <w:widowControl w:val="0"/>
              <w:rPr>
                <w:rFonts w:ascii="Proxima Nova" w:eastAsia="Proxima Nova" w:hAnsi="Proxima Nova" w:cs="Proxima Nova"/>
                <w:b/>
              </w:rPr>
            </w:pPr>
            <w:r>
              <w:rPr>
                <w:rFonts w:ascii="Proxima Nova" w:eastAsia="Proxima Nova" w:hAnsi="Proxima Nova" w:cs="Proxima Nova"/>
                <w:b/>
              </w:rPr>
              <w:t>¿Qué puede ocurrir si no se cumplen las expectativas?</w:t>
            </w:r>
          </w:p>
        </w:tc>
      </w:tr>
      <w:tr w:rsidR="000860D5" w14:paraId="65D14ED7" w14:textId="77777777">
        <w:trPr>
          <w:trHeight w:val="1080"/>
          <w:jc w:val="center"/>
        </w:trPr>
        <w:tc>
          <w:tcPr>
            <w:tcW w:w="5760" w:type="dxa"/>
            <w:gridSpan w:val="2"/>
            <w:tcBorders>
              <w:top w:val="single" w:sz="8" w:space="0" w:color="E4DEDB"/>
              <w:left w:val="single" w:sz="8" w:space="0" w:color="E4DEDB"/>
              <w:bottom w:val="single" w:sz="8" w:space="0" w:color="E4DEDB"/>
              <w:right w:val="single" w:sz="8" w:space="0" w:color="E4DEDB"/>
            </w:tcBorders>
            <w:tcMar>
              <w:top w:w="100" w:type="dxa"/>
              <w:left w:w="100" w:type="dxa"/>
              <w:bottom w:w="100" w:type="dxa"/>
              <w:right w:w="100" w:type="dxa"/>
            </w:tcMar>
          </w:tcPr>
          <w:p w14:paraId="0612C910" w14:textId="77777777" w:rsidR="000860D5" w:rsidRDefault="000860D5">
            <w:pPr>
              <w:widowControl w:val="0"/>
              <w:numPr>
                <w:ilvl w:val="0"/>
                <w:numId w:val="1"/>
              </w:numPr>
              <w:ind w:left="450"/>
              <w:rPr>
                <w:rFonts w:ascii="Proxima Nova" w:eastAsia="Proxima Nova" w:hAnsi="Proxima Nova" w:cs="Proxima Nova"/>
              </w:rPr>
            </w:pPr>
          </w:p>
        </w:tc>
        <w:tc>
          <w:tcPr>
            <w:tcW w:w="5760" w:type="dxa"/>
            <w:gridSpan w:val="2"/>
            <w:tcBorders>
              <w:top w:val="single" w:sz="8" w:space="0" w:color="E4DEDB"/>
              <w:left w:val="single" w:sz="8" w:space="0" w:color="E4DEDB"/>
              <w:bottom w:val="single" w:sz="8" w:space="0" w:color="E4DEDB"/>
              <w:right w:val="single" w:sz="8" w:space="0" w:color="E4DEDB"/>
            </w:tcBorders>
            <w:tcMar>
              <w:top w:w="100" w:type="dxa"/>
              <w:left w:w="100" w:type="dxa"/>
              <w:bottom w:w="100" w:type="dxa"/>
              <w:right w:w="100" w:type="dxa"/>
            </w:tcMar>
          </w:tcPr>
          <w:p w14:paraId="19B82E7A" w14:textId="77777777" w:rsidR="000860D5" w:rsidRDefault="000860D5">
            <w:pPr>
              <w:widowControl w:val="0"/>
              <w:numPr>
                <w:ilvl w:val="0"/>
                <w:numId w:val="3"/>
              </w:numPr>
              <w:ind w:left="450"/>
              <w:rPr>
                <w:rFonts w:ascii="Proxima Nova" w:eastAsia="Proxima Nova" w:hAnsi="Proxima Nova" w:cs="Proxima Nova"/>
              </w:rPr>
            </w:pPr>
          </w:p>
          <w:p w14:paraId="49DBB29F" w14:textId="77777777" w:rsidR="000860D5" w:rsidRDefault="000860D5">
            <w:pPr>
              <w:widowControl w:val="0"/>
              <w:rPr>
                <w:rFonts w:ascii="Proxima Nova" w:eastAsia="Proxima Nova" w:hAnsi="Proxima Nova" w:cs="Proxima Nova"/>
              </w:rPr>
            </w:pPr>
          </w:p>
          <w:p w14:paraId="0C604F5D" w14:textId="77777777" w:rsidR="000860D5" w:rsidRDefault="000860D5">
            <w:pPr>
              <w:widowControl w:val="0"/>
              <w:rPr>
                <w:rFonts w:ascii="Proxima Nova" w:eastAsia="Proxima Nova" w:hAnsi="Proxima Nova" w:cs="Proxima Nova"/>
              </w:rPr>
            </w:pPr>
          </w:p>
        </w:tc>
      </w:tr>
    </w:tbl>
    <w:p w14:paraId="29CA86D1" w14:textId="77777777" w:rsidR="000860D5" w:rsidRDefault="000860D5"/>
    <w:p w14:paraId="59A2CB4D" w14:textId="77777777" w:rsidR="000860D5" w:rsidRDefault="000860D5"/>
    <w:sectPr w:rsidR="000860D5">
      <w:footerReference w:type="default" r:id="rId12"/>
      <w:headerReference w:type="first" r:id="rId13"/>
      <w:footerReference w:type="first" r:id="rId14"/>
      <w:pgSz w:w="12240" w:h="15840"/>
      <w:pgMar w:top="720" w:right="720" w:bottom="720" w:left="720" w:header="144"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89EE7" w14:textId="77777777" w:rsidR="005C513D" w:rsidRDefault="005C513D">
      <w:r>
        <w:separator/>
      </w:r>
    </w:p>
  </w:endnote>
  <w:endnote w:type="continuationSeparator" w:id="0">
    <w:p w14:paraId="63C08C8E" w14:textId="77777777" w:rsidR="005C513D" w:rsidRDefault="005C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roxima Nova">
    <w:altName w:val="Tahom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1D0A5" w14:textId="77777777" w:rsidR="000860D5" w:rsidRDefault="00000000">
    <w:pPr>
      <w:rPr>
        <w:rFonts w:ascii="Proxima Nova" w:eastAsia="Proxima Nova" w:hAnsi="Proxima Nova" w:cs="Proxima Nova"/>
        <w:color w:val="9E9790"/>
        <w:sz w:val="20"/>
        <w:szCs w:val="20"/>
      </w:rPr>
    </w:pPr>
    <w:r>
      <w:rPr>
        <w:rFonts w:ascii="Proxima Nova" w:eastAsia="Proxima Nova" w:hAnsi="Proxima Nova" w:cs="Proxima Nova"/>
        <w:color w:val="9E9790"/>
        <w:sz w:val="20"/>
        <w:szCs w:val="20"/>
      </w:rPr>
      <w:t xml:space="preserve">©The Management Center </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tab/>
      <w:t xml:space="preserve">    Herramientas para el plan de mejora del rendimiento</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tab/>
      <w:t xml:space="preserve">          </w:t>
    </w:r>
    <w:r>
      <w:rPr>
        <w:rFonts w:ascii="Proxima Nova" w:eastAsia="Proxima Nova" w:hAnsi="Proxima Nova" w:cs="Proxima Nova"/>
        <w:color w:val="9E9790"/>
        <w:sz w:val="20"/>
        <w:szCs w:val="20"/>
      </w:rPr>
      <w:fldChar w:fldCharType="begin"/>
    </w:r>
    <w:r>
      <w:rPr>
        <w:rFonts w:ascii="Proxima Nova" w:eastAsia="Proxima Nova" w:hAnsi="Proxima Nova" w:cs="Proxima Nova"/>
        <w:color w:val="9E9790"/>
        <w:sz w:val="20"/>
        <w:szCs w:val="20"/>
      </w:rPr>
      <w:instrText>PAGE</w:instrText>
    </w:r>
    <w:r>
      <w:rPr>
        <w:rFonts w:ascii="Proxima Nova" w:eastAsia="Proxima Nova" w:hAnsi="Proxima Nova" w:cs="Proxima Nova"/>
        <w:color w:val="9E9790"/>
        <w:sz w:val="20"/>
        <w:szCs w:val="20"/>
      </w:rPr>
      <w:fldChar w:fldCharType="separate"/>
    </w:r>
    <w:r w:rsidR="00852F6B">
      <w:rPr>
        <w:rFonts w:ascii="Proxima Nova" w:eastAsia="Proxima Nova" w:hAnsi="Proxima Nova" w:cs="Proxima Nova"/>
        <w:noProof/>
        <w:color w:val="9E9790"/>
        <w:sz w:val="20"/>
        <w:szCs w:val="20"/>
      </w:rPr>
      <w:t>2</w:t>
    </w:r>
    <w:r>
      <w:rPr>
        <w:rFonts w:ascii="Proxima Nova" w:eastAsia="Proxima Nova" w:hAnsi="Proxima Nova" w:cs="Proxima Nova"/>
        <w:color w:val="9E979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529C1" w14:textId="77777777" w:rsidR="000860D5" w:rsidRDefault="00000000">
    <w:pPr>
      <w:pBdr>
        <w:top w:val="nil"/>
        <w:left w:val="nil"/>
        <w:bottom w:val="nil"/>
        <w:right w:val="nil"/>
        <w:between w:val="nil"/>
      </w:pBdr>
      <w:rPr>
        <w:rFonts w:ascii="Proxima Nova" w:eastAsia="Proxima Nova" w:hAnsi="Proxima Nova" w:cs="Proxima Nova"/>
        <w:color w:val="FFFFFF"/>
        <w:sz w:val="20"/>
        <w:szCs w:val="20"/>
      </w:rPr>
    </w:pPr>
    <w:r>
      <w:rPr>
        <w:rFonts w:ascii="Proxima Nova" w:eastAsia="Proxima Nova" w:hAnsi="Proxima Nova" w:cs="Proxima Nova"/>
        <w:color w:val="9E9790"/>
        <w:sz w:val="20"/>
        <w:szCs w:val="20"/>
      </w:rPr>
      <w:t>©The Management Center</w:t>
    </w:r>
    <w:r>
      <w:rPr>
        <w:rFonts w:ascii="Proxima Nova" w:eastAsia="Proxima Nova" w:hAnsi="Proxima Nova" w:cs="Proxima Nova"/>
        <w:color w:val="666666"/>
        <w:sz w:val="20"/>
        <w:szCs w:val="20"/>
      </w:rPr>
      <w:tab/>
    </w:r>
    <w:r>
      <w:rPr>
        <w:rFonts w:ascii="Proxima Nova" w:eastAsia="Proxima Nova" w:hAnsi="Proxima Nova" w:cs="Proxima Nova"/>
        <w:color w:val="666666"/>
        <w:sz w:val="20"/>
        <w:szCs w:val="20"/>
      </w:rPr>
      <w:tab/>
      <w:t xml:space="preserve">               </w:t>
    </w:r>
    <w:r>
      <w:rPr>
        <w:rFonts w:ascii="Proxima Nova" w:eastAsia="Proxima Nova" w:hAnsi="Proxima Nova" w:cs="Proxima Nova"/>
        <w:color w:val="666666"/>
        <w:sz w:val="20"/>
        <w:szCs w:val="20"/>
      </w:rPr>
      <w:tab/>
    </w:r>
    <w:r>
      <w:rPr>
        <w:rFonts w:ascii="Proxima Nova" w:eastAsia="Proxima Nova" w:hAnsi="Proxima Nova" w:cs="Proxima Nova"/>
        <w:color w:val="666666"/>
        <w:sz w:val="20"/>
        <w:szCs w:val="20"/>
      </w:rPr>
      <w:tab/>
    </w:r>
    <w:r>
      <w:rPr>
        <w:rFonts w:ascii="Proxima Nova" w:eastAsia="Proxima Nova" w:hAnsi="Proxima Nova" w:cs="Proxima Nova"/>
        <w:color w:val="666666"/>
        <w:sz w:val="20"/>
        <w:szCs w:val="20"/>
      </w:rPr>
      <w:tab/>
    </w:r>
    <w:r>
      <w:rPr>
        <w:rFonts w:ascii="Proxima Nova" w:eastAsia="Proxima Nova" w:hAnsi="Proxima Nova" w:cs="Proxima Nova"/>
        <w:color w:val="666666"/>
        <w:sz w:val="20"/>
        <w:szCs w:val="20"/>
      </w:rPr>
      <w:tab/>
    </w:r>
    <w:r>
      <w:rPr>
        <w:rFonts w:ascii="Proxima Nova" w:eastAsia="Proxima Nova" w:hAnsi="Proxima Nova" w:cs="Proxima Nova"/>
        <w:color w:val="666666"/>
        <w:sz w:val="20"/>
        <w:szCs w:val="20"/>
      </w:rPr>
      <w:tab/>
    </w:r>
    <w:r>
      <w:rPr>
        <w:rFonts w:ascii="Proxima Nova" w:eastAsia="Proxima Nova" w:hAnsi="Proxima Nova" w:cs="Proxima Nova"/>
        <w:color w:val="FFFFFF"/>
        <w:sz w:val="20"/>
        <w:szCs w:val="20"/>
      </w:rPr>
      <w:t>Date Created: 5/25/2021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CA117" w14:textId="77777777" w:rsidR="005C513D" w:rsidRDefault="005C513D">
      <w:r>
        <w:separator/>
      </w:r>
    </w:p>
  </w:footnote>
  <w:footnote w:type="continuationSeparator" w:id="0">
    <w:p w14:paraId="404352D3" w14:textId="77777777" w:rsidR="005C513D" w:rsidRDefault="005C5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D0722" w14:textId="77777777" w:rsidR="000860D5" w:rsidRDefault="00000000">
    <w:pPr>
      <w:tabs>
        <w:tab w:val="center" w:pos="4320"/>
        <w:tab w:val="right" w:pos="8640"/>
      </w:tabs>
      <w:ind w:left="-540" w:right="-240"/>
      <w:rPr>
        <w:color w:val="000000"/>
      </w:rPr>
    </w:pPr>
    <w:r>
      <w:rPr>
        <w:rFonts w:ascii="Cambria" w:eastAsia="Cambria" w:hAnsi="Cambria" w:cs="Cambria"/>
        <w:noProof/>
        <w:sz w:val="24"/>
        <w:szCs w:val="24"/>
      </w:rPr>
      <w:drawing>
        <wp:inline distT="114300" distB="114300" distL="114300" distR="114300" wp14:anchorId="0E88CC49" wp14:editId="3111CC36">
          <wp:extent cx="7481888" cy="467618"/>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24952"/>
                  <a:stretch>
                    <a:fillRect/>
                  </a:stretch>
                </pic:blipFill>
                <pic:spPr>
                  <a:xfrm>
                    <a:off x="0" y="0"/>
                    <a:ext cx="7481888" cy="46761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F432D"/>
    <w:multiLevelType w:val="multilevel"/>
    <w:tmpl w:val="A7EA3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151CCF"/>
    <w:multiLevelType w:val="multilevel"/>
    <w:tmpl w:val="F33A79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8F73BB5"/>
    <w:multiLevelType w:val="multilevel"/>
    <w:tmpl w:val="B9A804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447B06"/>
    <w:multiLevelType w:val="multilevel"/>
    <w:tmpl w:val="BDDC5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6A674C3"/>
    <w:multiLevelType w:val="multilevel"/>
    <w:tmpl w:val="704A26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AA57FC4"/>
    <w:multiLevelType w:val="multilevel"/>
    <w:tmpl w:val="B90CA6DC"/>
    <w:lvl w:ilvl="0">
      <w:start w:val="1"/>
      <w:numFmt w:val="decimal"/>
      <w:lvlText w:val="%1)"/>
      <w:lvlJc w:val="left"/>
      <w:pPr>
        <w:ind w:left="720" w:hanging="360"/>
      </w:pPr>
      <w:rPr>
        <w:rFonts w:ascii="Proxima Nova" w:eastAsia="Proxima Nova" w:hAnsi="Proxima Nova" w:cs="Proxima Nova"/>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95154393">
    <w:abstractNumId w:val="2"/>
  </w:num>
  <w:num w:numId="2" w16cid:durableId="1022128794">
    <w:abstractNumId w:val="0"/>
  </w:num>
  <w:num w:numId="3" w16cid:durableId="616908124">
    <w:abstractNumId w:val="3"/>
  </w:num>
  <w:num w:numId="4" w16cid:durableId="184441919">
    <w:abstractNumId w:val="1"/>
  </w:num>
  <w:num w:numId="5" w16cid:durableId="1135414218">
    <w:abstractNumId w:val="5"/>
  </w:num>
  <w:num w:numId="6" w16cid:durableId="219832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0D5"/>
    <w:rsid w:val="000860D5"/>
    <w:rsid w:val="005C513D"/>
    <w:rsid w:val="0085091C"/>
    <w:rsid w:val="00852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899FB44"/>
  <w15:docId w15:val="{2B9EE909-9EC6-C64F-8641-10B0D34AF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802144"/>
      <w:sz w:val="28"/>
      <w:szCs w:val="28"/>
    </w:rPr>
  </w:style>
  <w:style w:type="paragraph" w:styleId="Heading2">
    <w:name w:val="heading 2"/>
    <w:basedOn w:val="Normal"/>
    <w:next w:val="Normal"/>
    <w:uiPriority w:val="9"/>
    <w:semiHidden/>
    <w:unhideWhenUsed/>
    <w:qFormat/>
    <w:pPr>
      <w:keepNext/>
      <w:keepLines/>
      <w:spacing w:before="200" w:after="120"/>
      <w:ind w:left="-980" w:right="-620" w:firstLine="1000"/>
      <w:outlineLvl w:val="1"/>
    </w:pPr>
    <w:rPr>
      <w:b/>
      <w:color w:val="07627C"/>
      <w:sz w:val="24"/>
      <w:szCs w:val="24"/>
    </w:rPr>
  </w:style>
  <w:style w:type="paragraph" w:styleId="Heading3">
    <w:name w:val="heading 3"/>
    <w:basedOn w:val="Normal"/>
    <w:next w:val="Normal"/>
    <w:uiPriority w:val="9"/>
    <w:semiHidden/>
    <w:unhideWhenUsed/>
    <w:qFormat/>
    <w:pPr>
      <w:keepNext/>
      <w:keepLines/>
      <w:spacing w:before="200" w:after="200"/>
      <w:outlineLvl w:val="2"/>
    </w:pPr>
    <w:rPr>
      <w:b/>
      <w:color w:val="2A2C2E"/>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b/>
      <w:color w:val="802144"/>
      <w:sz w:val="36"/>
      <w:szCs w:val="36"/>
    </w:rPr>
  </w:style>
  <w:style w:type="paragraph" w:styleId="Subtitle">
    <w:name w:val="Subtitle"/>
    <w:basedOn w:val="Normal"/>
    <w:next w:val="Normal"/>
    <w:uiPriority w:val="11"/>
    <w:qFormat/>
    <w:pPr>
      <w:keepNext/>
      <w:keepLines/>
      <w:jc w:val="center"/>
    </w:pPr>
    <w:rPr>
      <w:i/>
      <w:color w:val="77777A"/>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anagementcenter.org/resources/formal-performance-warning-sampl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anagementcen1.wpengine.com/resources/dar-mas-mejor-retroalimentacion-csaw/"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nagementcen1.wpengine.com/resources/plantilla-muestras-expectativas-func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anagementcenter.org/resources/how-to-approach-tricky-performance-improvement-plans/" TargetMode="External"/><Relationship Id="rId4" Type="http://schemas.openxmlformats.org/officeDocument/2006/relationships/webSettings" Target="webSettings.xml"/><Relationship Id="rId9" Type="http://schemas.openxmlformats.org/officeDocument/2006/relationships/hyperlink" Target="https://www.managementcenter.org/resources/four-steps-addressing-performance-problem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834</Words>
  <Characters>4756</Characters>
  <Application>Microsoft Office Word</Application>
  <DocSecurity>0</DocSecurity>
  <Lines>39</Lines>
  <Paragraphs>11</Paragraphs>
  <ScaleCrop>false</ScaleCrop>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Justine Xu</cp:lastModifiedBy>
  <cp:revision>2</cp:revision>
  <dcterms:created xsi:type="dcterms:W3CDTF">2023-01-16T22:12:00Z</dcterms:created>
  <dcterms:modified xsi:type="dcterms:W3CDTF">2023-01-16T22:12:00Z</dcterms:modified>
</cp:coreProperties>
</file>